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47" w:rsidRPr="001E7944" w:rsidRDefault="00360447" w:rsidP="00B72733">
      <w:pPr>
        <w:tabs>
          <w:tab w:val="left" w:pos="4000"/>
        </w:tabs>
        <w:rPr>
          <w:b/>
        </w:rPr>
      </w:pPr>
      <w:r w:rsidRPr="00D95F33">
        <w:rPr>
          <w:rFonts w:ascii="Times New Roman" w:hAnsi="Times New Roman"/>
          <w:sz w:val="28"/>
          <w:szCs w:val="28"/>
        </w:rPr>
        <w:t xml:space="preserve">       </w:t>
      </w:r>
      <w:r>
        <w:rPr>
          <w:b/>
        </w:rPr>
        <w:t xml:space="preserve"> </w:t>
      </w:r>
      <w:r w:rsidRPr="001E7944">
        <w:rPr>
          <w:b/>
        </w:rPr>
        <w:t xml:space="preserve">«Рассмотрено»                                             </w:t>
      </w:r>
      <w:r>
        <w:rPr>
          <w:b/>
        </w:rPr>
        <w:t xml:space="preserve">                   </w:t>
      </w:r>
      <w:r w:rsidRPr="001E7944">
        <w:rPr>
          <w:b/>
        </w:rPr>
        <w:t xml:space="preserve">    «Согласовано»                                                            «Утверждено»</w:t>
      </w:r>
    </w:p>
    <w:p w:rsidR="00360447" w:rsidRDefault="00360447" w:rsidP="00B72733">
      <w:pPr>
        <w:tabs>
          <w:tab w:val="left" w:pos="4000"/>
        </w:tabs>
        <w:rPr>
          <w:b/>
        </w:rPr>
      </w:pPr>
      <w:r w:rsidRPr="001E7944">
        <w:rPr>
          <w:b/>
        </w:rPr>
        <w:t xml:space="preserve"> Руководитель МО                                           </w:t>
      </w:r>
      <w:r>
        <w:rPr>
          <w:b/>
        </w:rPr>
        <w:t xml:space="preserve">                             </w:t>
      </w:r>
      <w:r w:rsidRPr="001E7944">
        <w:rPr>
          <w:b/>
        </w:rPr>
        <w:t xml:space="preserve"> Заместитель                                                          </w:t>
      </w:r>
      <w:r>
        <w:rPr>
          <w:b/>
        </w:rPr>
        <w:t xml:space="preserve">  </w:t>
      </w:r>
      <w:r w:rsidRPr="001E7944">
        <w:rPr>
          <w:b/>
        </w:rPr>
        <w:t xml:space="preserve">    Директор                  </w:t>
      </w:r>
    </w:p>
    <w:p w:rsidR="00360447" w:rsidRPr="001E7944" w:rsidRDefault="00360447" w:rsidP="00B72733">
      <w:pPr>
        <w:tabs>
          <w:tab w:val="left" w:pos="4000"/>
        </w:tabs>
        <w:rPr>
          <w:b/>
        </w:rPr>
      </w:pPr>
      <w:r w:rsidRPr="001E7944">
        <w:rPr>
          <w:b/>
        </w:rPr>
        <w:t xml:space="preserve">  _______/Галлямова Н.А./                                </w:t>
      </w:r>
      <w:r>
        <w:rPr>
          <w:b/>
        </w:rPr>
        <w:t xml:space="preserve">                        </w:t>
      </w:r>
      <w:r w:rsidRPr="001E7944">
        <w:rPr>
          <w:b/>
        </w:rPr>
        <w:t xml:space="preserve"> руководителя по УВР                                          </w:t>
      </w:r>
      <w:r>
        <w:rPr>
          <w:b/>
        </w:rPr>
        <w:t xml:space="preserve">  </w:t>
      </w:r>
      <w:r w:rsidRPr="001E7944">
        <w:rPr>
          <w:b/>
        </w:rPr>
        <w:t xml:space="preserve"> </w:t>
      </w:r>
      <w:r>
        <w:rPr>
          <w:b/>
        </w:rPr>
        <w:t xml:space="preserve"> </w:t>
      </w:r>
      <w:r w:rsidRPr="001E7944">
        <w:rPr>
          <w:b/>
        </w:rPr>
        <w:t xml:space="preserve"> МБОУ «ВСОШ№3»                                                                           </w:t>
      </w:r>
    </w:p>
    <w:p w:rsidR="00360447" w:rsidRPr="001E7944" w:rsidRDefault="00360447" w:rsidP="00B72733">
      <w:pPr>
        <w:tabs>
          <w:tab w:val="left" w:pos="4000"/>
        </w:tabs>
        <w:rPr>
          <w:b/>
        </w:rPr>
      </w:pPr>
      <w:r w:rsidRPr="001E7944">
        <w:rPr>
          <w:b/>
        </w:rPr>
        <w:t xml:space="preserve"> Протокол  №  1                                       </w:t>
      </w:r>
      <w:r>
        <w:rPr>
          <w:b/>
        </w:rPr>
        <w:t xml:space="preserve">  </w:t>
      </w:r>
      <w:r w:rsidRPr="001E7944">
        <w:rPr>
          <w:b/>
        </w:rPr>
        <w:t xml:space="preserve"> </w:t>
      </w:r>
      <w:r>
        <w:rPr>
          <w:b/>
        </w:rPr>
        <w:t xml:space="preserve">                                     </w:t>
      </w:r>
      <w:r w:rsidRPr="001E7944">
        <w:rPr>
          <w:b/>
        </w:rPr>
        <w:t xml:space="preserve">______/Тимохина О.А./                             </w:t>
      </w:r>
      <w:r>
        <w:rPr>
          <w:b/>
        </w:rPr>
        <w:t xml:space="preserve">         </w:t>
      </w:r>
      <w:r w:rsidRPr="001E7944">
        <w:rPr>
          <w:b/>
        </w:rPr>
        <w:t xml:space="preserve">   __________/ Шеваловский А.В./</w:t>
      </w:r>
    </w:p>
    <w:p w:rsidR="00360447" w:rsidRPr="001E7944" w:rsidRDefault="00360447" w:rsidP="00B72733">
      <w:pPr>
        <w:tabs>
          <w:tab w:val="left" w:pos="4000"/>
        </w:tabs>
        <w:rPr>
          <w:b/>
        </w:rPr>
      </w:pPr>
      <w:r w:rsidRPr="001E7944">
        <w:rPr>
          <w:b/>
        </w:rPr>
        <w:t xml:space="preserve"> «29»  августа   2013г                                       </w:t>
      </w:r>
      <w:r>
        <w:rPr>
          <w:b/>
        </w:rPr>
        <w:t xml:space="preserve">                               </w:t>
      </w:r>
      <w:r w:rsidRPr="001E7944">
        <w:rPr>
          <w:b/>
        </w:rPr>
        <w:t xml:space="preserve">«29» августа   2013г                                           </w:t>
      </w:r>
      <w:r>
        <w:rPr>
          <w:b/>
        </w:rPr>
        <w:t xml:space="preserve">      Приказ №  1  </w:t>
      </w:r>
      <w:r w:rsidRPr="001E7944">
        <w:rPr>
          <w:b/>
        </w:rPr>
        <w:t xml:space="preserve"> от « 5 »  сентября 2013г.</w:t>
      </w:r>
    </w:p>
    <w:p w:rsidR="00360447" w:rsidRPr="001E7944" w:rsidRDefault="00360447" w:rsidP="00B72733">
      <w:pPr>
        <w:tabs>
          <w:tab w:val="left" w:pos="4000"/>
        </w:tabs>
        <w:rPr>
          <w:b/>
        </w:rPr>
      </w:pPr>
    </w:p>
    <w:p w:rsidR="00360447" w:rsidRPr="001E7944" w:rsidRDefault="00360447" w:rsidP="00B72733">
      <w:pPr>
        <w:tabs>
          <w:tab w:val="left" w:pos="4000"/>
        </w:tabs>
        <w:jc w:val="center"/>
        <w:rPr>
          <w:b/>
        </w:rPr>
      </w:pPr>
      <w:r w:rsidRPr="001E7944">
        <w:rPr>
          <w:b/>
        </w:rPr>
        <w:t xml:space="preserve"> </w:t>
      </w:r>
    </w:p>
    <w:p w:rsidR="00360447" w:rsidRPr="00B72733" w:rsidRDefault="00360447" w:rsidP="00B72733">
      <w:pPr>
        <w:tabs>
          <w:tab w:val="left" w:pos="4000"/>
        </w:tabs>
        <w:jc w:val="center"/>
        <w:rPr>
          <w:rFonts w:ascii="Times New Roman" w:hAnsi="Times New Roman"/>
          <w:b/>
          <w:sz w:val="28"/>
          <w:szCs w:val="28"/>
        </w:rPr>
      </w:pPr>
      <w:r w:rsidRPr="00B72733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60447" w:rsidRPr="00B72733" w:rsidRDefault="00360447" w:rsidP="00B72733">
      <w:pPr>
        <w:tabs>
          <w:tab w:val="left" w:pos="4000"/>
        </w:tabs>
        <w:jc w:val="center"/>
        <w:rPr>
          <w:rFonts w:ascii="Times New Roman" w:hAnsi="Times New Roman"/>
          <w:sz w:val="28"/>
          <w:szCs w:val="28"/>
        </w:rPr>
      </w:pPr>
      <w:r w:rsidRPr="00B72733">
        <w:rPr>
          <w:rFonts w:ascii="Times New Roman" w:hAnsi="Times New Roman"/>
          <w:sz w:val="28"/>
          <w:szCs w:val="28"/>
        </w:rPr>
        <w:t>по английскому языку</w:t>
      </w:r>
    </w:p>
    <w:p w:rsidR="00360447" w:rsidRPr="00B72733" w:rsidRDefault="00360447" w:rsidP="00B72733">
      <w:pPr>
        <w:tabs>
          <w:tab w:val="left" w:pos="400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2</w:t>
      </w:r>
      <w:r w:rsidRPr="00B72733">
        <w:rPr>
          <w:rFonts w:ascii="Times New Roman" w:hAnsi="Times New Roman"/>
          <w:sz w:val="28"/>
          <w:szCs w:val="28"/>
        </w:rPr>
        <w:t xml:space="preserve"> класса</w:t>
      </w:r>
    </w:p>
    <w:p w:rsidR="00360447" w:rsidRPr="00B72733" w:rsidRDefault="00360447" w:rsidP="00B72733">
      <w:pPr>
        <w:tabs>
          <w:tab w:val="left" w:pos="4000"/>
        </w:tabs>
        <w:jc w:val="center"/>
        <w:rPr>
          <w:rFonts w:ascii="Times New Roman" w:hAnsi="Times New Roman"/>
          <w:sz w:val="28"/>
          <w:szCs w:val="28"/>
        </w:rPr>
      </w:pPr>
      <w:r w:rsidRPr="00B72733">
        <w:rPr>
          <w:rFonts w:ascii="Times New Roman" w:hAnsi="Times New Roman"/>
          <w:sz w:val="28"/>
          <w:szCs w:val="28"/>
        </w:rPr>
        <w:t>МБОУ « ВСОШ №3 Высокогорского муниципального  района</w:t>
      </w:r>
    </w:p>
    <w:p w:rsidR="00360447" w:rsidRPr="00B72733" w:rsidRDefault="00360447" w:rsidP="00B72733">
      <w:pPr>
        <w:tabs>
          <w:tab w:val="left" w:pos="4000"/>
        </w:tabs>
        <w:jc w:val="center"/>
        <w:rPr>
          <w:rFonts w:ascii="Times New Roman" w:hAnsi="Times New Roman"/>
          <w:sz w:val="28"/>
          <w:szCs w:val="28"/>
        </w:rPr>
      </w:pPr>
      <w:r w:rsidRPr="00B72733">
        <w:rPr>
          <w:rFonts w:ascii="Times New Roman" w:hAnsi="Times New Roman"/>
          <w:sz w:val="28"/>
          <w:szCs w:val="28"/>
        </w:rPr>
        <w:t>Республики Татарстан»</w:t>
      </w:r>
    </w:p>
    <w:p w:rsidR="00360447" w:rsidRPr="001E7944" w:rsidRDefault="00360447" w:rsidP="00B72733">
      <w:pPr>
        <w:tabs>
          <w:tab w:val="left" w:pos="4000"/>
        </w:tabs>
        <w:jc w:val="center"/>
        <w:rPr>
          <w:b/>
        </w:rPr>
      </w:pPr>
    </w:p>
    <w:p w:rsidR="00360447" w:rsidRPr="001E7944" w:rsidRDefault="00360447" w:rsidP="00B72733">
      <w:pPr>
        <w:tabs>
          <w:tab w:val="left" w:pos="4000"/>
        </w:tabs>
        <w:jc w:val="right"/>
        <w:rPr>
          <w:sz w:val="28"/>
          <w:szCs w:val="28"/>
        </w:rPr>
      </w:pPr>
      <w:r w:rsidRPr="001E7944">
        <w:rPr>
          <w:sz w:val="28"/>
          <w:szCs w:val="28"/>
        </w:rPr>
        <w:t>Рассмотрено   на заседании</w:t>
      </w:r>
    </w:p>
    <w:p w:rsidR="00360447" w:rsidRPr="001E7944" w:rsidRDefault="00360447" w:rsidP="00B72733">
      <w:pPr>
        <w:tabs>
          <w:tab w:val="left" w:pos="4000"/>
        </w:tabs>
        <w:jc w:val="right"/>
        <w:rPr>
          <w:sz w:val="28"/>
          <w:szCs w:val="28"/>
        </w:rPr>
      </w:pPr>
      <w:r w:rsidRPr="001E794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педагогического совета  </w:t>
      </w:r>
    </w:p>
    <w:p w:rsidR="00360447" w:rsidRPr="001E7944" w:rsidRDefault="00360447" w:rsidP="00B72733">
      <w:pPr>
        <w:tabs>
          <w:tab w:val="left" w:pos="4000"/>
        </w:tabs>
        <w:jc w:val="right"/>
        <w:rPr>
          <w:sz w:val="28"/>
          <w:szCs w:val="28"/>
        </w:rPr>
      </w:pPr>
      <w:r w:rsidRPr="001E794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протокол № 1</w:t>
      </w:r>
    </w:p>
    <w:p w:rsidR="00360447" w:rsidRPr="00B72733" w:rsidRDefault="00360447" w:rsidP="00B72733">
      <w:pPr>
        <w:tabs>
          <w:tab w:val="left" w:pos="4000"/>
        </w:tabs>
        <w:jc w:val="right"/>
        <w:rPr>
          <w:sz w:val="28"/>
          <w:szCs w:val="28"/>
        </w:rPr>
      </w:pPr>
      <w:r w:rsidRPr="001E7944">
        <w:rPr>
          <w:sz w:val="28"/>
          <w:szCs w:val="28"/>
        </w:rPr>
        <w:t xml:space="preserve">   от    «29» августа   2013г        </w:t>
      </w:r>
      <w:r>
        <w:rPr>
          <w:sz w:val="28"/>
          <w:szCs w:val="28"/>
        </w:rPr>
        <w:t xml:space="preserve">                          </w:t>
      </w:r>
    </w:p>
    <w:p w:rsidR="00360447" w:rsidRDefault="00360447" w:rsidP="00B72733">
      <w:pPr>
        <w:tabs>
          <w:tab w:val="left" w:pos="4000"/>
        </w:tabs>
        <w:jc w:val="center"/>
        <w:rPr>
          <w:sz w:val="28"/>
          <w:szCs w:val="28"/>
        </w:rPr>
      </w:pPr>
    </w:p>
    <w:p w:rsidR="00360447" w:rsidRPr="001E7944" w:rsidRDefault="00360447" w:rsidP="00B72733">
      <w:pPr>
        <w:tabs>
          <w:tab w:val="left" w:pos="4000"/>
        </w:tabs>
        <w:jc w:val="center"/>
        <w:rPr>
          <w:sz w:val="28"/>
          <w:szCs w:val="28"/>
        </w:rPr>
      </w:pPr>
      <w:r w:rsidRPr="001E7944">
        <w:rPr>
          <w:sz w:val="28"/>
          <w:szCs w:val="28"/>
        </w:rPr>
        <w:t>2013-2014учебный год</w:t>
      </w:r>
    </w:p>
    <w:p w:rsidR="00360447" w:rsidRDefault="00360447" w:rsidP="005432B9">
      <w:pPr>
        <w:tabs>
          <w:tab w:val="left" w:pos="4000"/>
        </w:tabs>
        <w:rPr>
          <w:b/>
        </w:rPr>
      </w:pPr>
    </w:p>
    <w:p w:rsidR="00360447" w:rsidRPr="00204B36" w:rsidRDefault="00360447" w:rsidP="005432B9">
      <w:pPr>
        <w:tabs>
          <w:tab w:val="left" w:pos="4000"/>
        </w:tabs>
        <w:rPr>
          <w:b/>
        </w:rPr>
      </w:pPr>
    </w:p>
    <w:p w:rsidR="00360447" w:rsidRPr="001E7944" w:rsidRDefault="00360447" w:rsidP="00B72733">
      <w:pPr>
        <w:tabs>
          <w:tab w:val="left" w:pos="4000"/>
        </w:tabs>
        <w:jc w:val="center"/>
        <w:rPr>
          <w:b/>
          <w:sz w:val="36"/>
          <w:szCs w:val="36"/>
        </w:rPr>
      </w:pPr>
      <w:r w:rsidRPr="001E7944">
        <w:rPr>
          <w:b/>
          <w:sz w:val="36"/>
          <w:szCs w:val="36"/>
        </w:rPr>
        <w:t>Учебно- тематическое планирование</w:t>
      </w:r>
    </w:p>
    <w:p w:rsidR="00360447" w:rsidRPr="001E7944" w:rsidRDefault="00360447" w:rsidP="00B72733">
      <w:pPr>
        <w:tabs>
          <w:tab w:val="left" w:pos="4000"/>
        </w:tabs>
        <w:jc w:val="center"/>
        <w:rPr>
          <w:b/>
          <w:sz w:val="36"/>
          <w:szCs w:val="36"/>
        </w:rPr>
      </w:pPr>
      <w:r w:rsidRPr="001E7944">
        <w:rPr>
          <w:b/>
          <w:sz w:val="36"/>
          <w:szCs w:val="36"/>
        </w:rPr>
        <w:t>по английскому языку</w:t>
      </w:r>
    </w:p>
    <w:p w:rsidR="00360447" w:rsidRPr="00204B36" w:rsidRDefault="00360447" w:rsidP="00B72733">
      <w:pPr>
        <w:tabs>
          <w:tab w:val="left" w:pos="4000"/>
        </w:tabs>
        <w:jc w:val="center"/>
        <w:rPr>
          <w:b/>
        </w:rPr>
      </w:pPr>
    </w:p>
    <w:p w:rsidR="00360447" w:rsidRPr="00204B36" w:rsidRDefault="00360447" w:rsidP="00B72733">
      <w:pPr>
        <w:tabs>
          <w:tab w:val="left" w:pos="4000"/>
        </w:tabs>
        <w:jc w:val="center"/>
        <w:rPr>
          <w:b/>
        </w:rPr>
      </w:pPr>
    </w:p>
    <w:p w:rsidR="00360447" w:rsidRPr="001E7944" w:rsidRDefault="00360447" w:rsidP="00B72733">
      <w:pPr>
        <w:tabs>
          <w:tab w:val="left" w:pos="4000"/>
        </w:tabs>
        <w:rPr>
          <w:sz w:val="36"/>
          <w:szCs w:val="36"/>
        </w:rPr>
      </w:pPr>
      <w:r>
        <w:rPr>
          <w:sz w:val="36"/>
          <w:szCs w:val="36"/>
        </w:rPr>
        <w:t>Класс  2</w:t>
      </w:r>
    </w:p>
    <w:p w:rsidR="00360447" w:rsidRPr="001E7944" w:rsidRDefault="00360447" w:rsidP="00B72733">
      <w:pPr>
        <w:tabs>
          <w:tab w:val="left" w:pos="4000"/>
        </w:tabs>
        <w:rPr>
          <w:sz w:val="36"/>
          <w:szCs w:val="36"/>
        </w:rPr>
      </w:pPr>
      <w:r w:rsidRPr="001E7944">
        <w:rPr>
          <w:sz w:val="36"/>
          <w:szCs w:val="36"/>
        </w:rPr>
        <w:t xml:space="preserve">Количество часов по учебному плану:       всего за год  68 часов;   </w:t>
      </w:r>
    </w:p>
    <w:p w:rsidR="00360447" w:rsidRPr="001E7944" w:rsidRDefault="00360447" w:rsidP="00B72733">
      <w:pPr>
        <w:tabs>
          <w:tab w:val="left" w:pos="4000"/>
        </w:tabs>
        <w:rPr>
          <w:sz w:val="36"/>
          <w:szCs w:val="36"/>
        </w:rPr>
      </w:pPr>
      <w:r w:rsidRPr="001E7944">
        <w:rPr>
          <w:sz w:val="36"/>
          <w:szCs w:val="36"/>
        </w:rPr>
        <w:t xml:space="preserve">                                                                       </w:t>
      </w:r>
      <w:r>
        <w:rPr>
          <w:sz w:val="36"/>
          <w:szCs w:val="36"/>
        </w:rPr>
        <w:t xml:space="preserve">       </w:t>
      </w:r>
      <w:r w:rsidRPr="001E7944">
        <w:rPr>
          <w:sz w:val="36"/>
          <w:szCs w:val="36"/>
        </w:rPr>
        <w:t xml:space="preserve"> в неделю 2 часа</w:t>
      </w:r>
    </w:p>
    <w:p w:rsidR="00360447" w:rsidRPr="001E7944" w:rsidRDefault="00360447" w:rsidP="00B72733">
      <w:pPr>
        <w:tabs>
          <w:tab w:val="left" w:pos="4000"/>
        </w:tabs>
        <w:rPr>
          <w:sz w:val="36"/>
          <w:szCs w:val="36"/>
        </w:rPr>
      </w:pPr>
      <w:r w:rsidRPr="001E7944">
        <w:rPr>
          <w:sz w:val="36"/>
          <w:szCs w:val="36"/>
        </w:rPr>
        <w:t xml:space="preserve">                                                                        </w:t>
      </w:r>
      <w:r>
        <w:rPr>
          <w:sz w:val="36"/>
          <w:szCs w:val="36"/>
        </w:rPr>
        <w:t xml:space="preserve">       </w:t>
      </w:r>
      <w:r w:rsidRPr="001E7944">
        <w:rPr>
          <w:sz w:val="36"/>
          <w:szCs w:val="36"/>
        </w:rPr>
        <w:t xml:space="preserve">плановых п/р – 4 ,   </w:t>
      </w:r>
    </w:p>
    <w:p w:rsidR="00360447" w:rsidRPr="001E7944" w:rsidRDefault="00360447" w:rsidP="00B72733">
      <w:pPr>
        <w:tabs>
          <w:tab w:val="left" w:pos="4000"/>
        </w:tabs>
        <w:rPr>
          <w:sz w:val="36"/>
          <w:szCs w:val="36"/>
        </w:rPr>
      </w:pPr>
      <w:r w:rsidRPr="001E7944">
        <w:rPr>
          <w:sz w:val="36"/>
          <w:szCs w:val="36"/>
        </w:rPr>
        <w:t xml:space="preserve">                                                                       </w:t>
      </w:r>
      <w:r>
        <w:rPr>
          <w:sz w:val="36"/>
          <w:szCs w:val="36"/>
        </w:rPr>
        <w:t xml:space="preserve">       </w:t>
      </w:r>
      <w:r w:rsidRPr="001E7944">
        <w:rPr>
          <w:sz w:val="36"/>
          <w:szCs w:val="36"/>
        </w:rPr>
        <w:t xml:space="preserve"> итоговая к/р – 1</w:t>
      </w:r>
    </w:p>
    <w:p w:rsidR="00360447" w:rsidRPr="001E7944" w:rsidRDefault="00360447" w:rsidP="00B72733">
      <w:pPr>
        <w:tabs>
          <w:tab w:val="left" w:pos="4000"/>
        </w:tabs>
        <w:rPr>
          <w:sz w:val="36"/>
          <w:szCs w:val="36"/>
        </w:rPr>
      </w:pPr>
    </w:p>
    <w:p w:rsidR="00360447" w:rsidRPr="001E7944" w:rsidRDefault="00360447" w:rsidP="00B72733">
      <w:pPr>
        <w:tabs>
          <w:tab w:val="left" w:pos="4000"/>
        </w:tabs>
        <w:rPr>
          <w:sz w:val="36"/>
          <w:szCs w:val="36"/>
        </w:rPr>
      </w:pPr>
      <w:r w:rsidRPr="001E7944">
        <w:rPr>
          <w:sz w:val="36"/>
          <w:szCs w:val="36"/>
        </w:rPr>
        <w:t xml:space="preserve">                                                                                                  </w:t>
      </w:r>
    </w:p>
    <w:p w:rsidR="00360447" w:rsidRPr="00B72733" w:rsidRDefault="00360447" w:rsidP="0065384B">
      <w:pPr>
        <w:tabs>
          <w:tab w:val="left" w:pos="4000"/>
        </w:tabs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1E7944">
        <w:rPr>
          <w:sz w:val="36"/>
          <w:szCs w:val="36"/>
        </w:rPr>
        <w:br w:type="page"/>
      </w:r>
      <w:r w:rsidRPr="00B72733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111100">
        <w:rPr>
          <w:rFonts w:ascii="Times New Roman" w:hAnsi="Times New Roman"/>
          <w:b/>
          <w:sz w:val="24"/>
          <w:szCs w:val="24"/>
        </w:rPr>
        <w:t>Назначение рабочей программы: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 xml:space="preserve">Рабочая программа составлена на основе  учебной  программы УМК «Enjoy English» для 2-11классов общеобразовательных учреждений авторов  М. З. Биболетова, О. А. Денисенко, Н.Н. Трубанёва. Рабочая программа ориентирована на использование учебно – методического  комплекта «Enjoy English» для 2 класса общеобразовательных учреждений под редакцией М. З. </w:t>
      </w:r>
      <w:r>
        <w:rPr>
          <w:rFonts w:ascii="Times New Roman" w:hAnsi="Times New Roman"/>
          <w:sz w:val="24"/>
          <w:szCs w:val="24"/>
        </w:rPr>
        <w:t>Биболетовой, допущенного Минист</w:t>
      </w:r>
      <w:r w:rsidRPr="00111100">
        <w:rPr>
          <w:rFonts w:ascii="Times New Roman" w:hAnsi="Times New Roman"/>
          <w:sz w:val="24"/>
          <w:szCs w:val="24"/>
        </w:rPr>
        <w:t>ерством образования РФ, включающий следующие компоненты: учебник, книга для учителя, рабочая тетрадь, о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111100">
        <w:rPr>
          <w:rFonts w:ascii="Times New Roman" w:hAnsi="Times New Roman"/>
          <w:b/>
          <w:sz w:val="24"/>
          <w:szCs w:val="24"/>
        </w:rPr>
        <w:t>Статус рабочей программы: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Рабочая программа по английскому языку в 2 классе  составлена на основе следующих нормативных документов: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Закона Российской Федерации «Об образовании» (в действующей редакции);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Закона Российской Федерации «О языках народов Российской Федерации» № 126-ФЗ от 24.07.1998г. (в действующей редакции);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 (утвержден приказом Минобрнауки России от 6 октября 2009 г. № 373, зарегистрирован в Минюсте России 22 декабря 2009 г., регистрационный номер 17785);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приказа Минобрнауки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приказа МО и Н РТ от 9 июля  2012 года №4154/12, 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приказа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приказа Министерства образования и науки Российской Федерации от 1 февраля 2.012 года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Санитарно-эпидемиологических правил и нормативов «Санитарно-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2003 г. № 27, зарегистрированным в Минюсте России 27 мая 2003 г., регистрационный номер 4594);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примерных основных образовательных программ начального общего образования, основного общего образования;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 Закона Республики Татарстан «Об образовании» (в действующей редакции);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Закона Республики Татарстан «О государственных языках Республики Татарстан и других языках в Республике Татарстан» № 44ЗРТ от 18.07.2004г.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360447" w:rsidRPr="00111100" w:rsidRDefault="00360447" w:rsidP="0065384B">
      <w:pPr>
        <w:tabs>
          <w:tab w:val="left" w:pos="4000"/>
        </w:tabs>
        <w:ind w:left="-567"/>
        <w:jc w:val="both"/>
        <w:rPr>
          <w:rFonts w:ascii="Times New Roman" w:hAnsi="Times New Roman"/>
          <w:sz w:val="24"/>
          <w:szCs w:val="24"/>
        </w:rPr>
      </w:pPr>
    </w:p>
    <w:p w:rsidR="00360447" w:rsidRPr="00111100" w:rsidRDefault="00360447" w:rsidP="0065384B">
      <w:pPr>
        <w:shd w:val="clear" w:color="auto" w:fill="FFFFFF"/>
        <w:spacing w:after="100" w:afterAutospacing="1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>УМК соответствует требованиям федерального государственного стандарта начального общего образования и имеет гриф «Рекомендовано Министерством образования и науки Российской Федерации»</w:t>
      </w:r>
    </w:p>
    <w:p w:rsidR="00360447" w:rsidRPr="00111100" w:rsidRDefault="00360447" w:rsidP="00D95F33">
      <w:pPr>
        <w:pStyle w:val="HTMLPreformatted"/>
        <w:ind w:left="-1440"/>
        <w:textAlignment w:val="top"/>
        <w:rPr>
          <w:rFonts w:ascii="Times New Roman" w:hAnsi="Times New Roman"/>
          <w:sz w:val="24"/>
          <w:szCs w:val="24"/>
        </w:rPr>
      </w:pPr>
    </w:p>
    <w:p w:rsidR="00360447" w:rsidRPr="00111100" w:rsidRDefault="00360447" w:rsidP="00B72733">
      <w:pPr>
        <w:pStyle w:val="HTMLPreformatted"/>
        <w:ind w:left="-720"/>
        <w:textAlignment w:val="top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 xml:space="preserve">Согласно действующему в школе учебному плану, рабочая программа рассчитана на 68 часов из расчета 2 часа в неделю.  </w:t>
      </w:r>
    </w:p>
    <w:p w:rsidR="00360447" w:rsidRPr="00111100" w:rsidRDefault="00360447" w:rsidP="00B72733">
      <w:pPr>
        <w:spacing w:before="100" w:beforeAutospacing="1" w:after="100" w:afterAutospacing="1" w:line="240" w:lineRule="auto"/>
        <w:ind w:left="-720"/>
        <w:jc w:val="both"/>
        <w:rPr>
          <w:rFonts w:ascii="Times New Roman" w:hAnsi="Times New Roman"/>
          <w:color w:val="000000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  <w:lang w:eastAsia="ru-RU"/>
        </w:rPr>
        <w:t> </w:t>
      </w:r>
      <w:r w:rsidRPr="00111100">
        <w:rPr>
          <w:rFonts w:ascii="Times New Roman" w:hAnsi="Times New Roman"/>
          <w:i/>
          <w:sz w:val="24"/>
          <w:szCs w:val="24"/>
          <w:lang w:eastAsia="ru-RU"/>
        </w:rPr>
        <w:t>        </w:t>
      </w:r>
      <w:r w:rsidRPr="00111100">
        <w:rPr>
          <w:rFonts w:ascii="Times New Roman" w:hAnsi="Times New Roman"/>
          <w:color w:val="000000"/>
          <w:sz w:val="24"/>
          <w:szCs w:val="24"/>
        </w:rPr>
        <w:t>На основании примерных программ Минобрнауки РФ, содержащих требования к минимальному объему содержания образования по английскому языку,  реализуется программа  базисного уровня во 2 классах.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</w:p>
    <w:p w:rsidR="00360447" w:rsidRPr="00111100" w:rsidRDefault="00360447" w:rsidP="00B72733">
      <w:pPr>
        <w:shd w:val="clear" w:color="auto" w:fill="FFFFFF"/>
        <w:spacing w:before="100" w:beforeAutospacing="1" w:after="100" w:afterAutospacing="1" w:line="240" w:lineRule="auto"/>
        <w:ind w:left="-7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>Уровень изучения учебного материала – базовый в соответствии с лицензией муниципального общеобразовательного учреждения. </w:t>
      </w:r>
    </w:p>
    <w:p w:rsidR="00360447" w:rsidRPr="00111100" w:rsidRDefault="00360447" w:rsidP="00B72733">
      <w:pPr>
        <w:spacing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 xml:space="preserve">    Основные цели обучения английскому языку во 2-м классе общеобразовательных учреждений соответствуют “Стандарту начального общего образования по иностранному языку” и “Программе начального общего образования по английскому языку”.</w:t>
      </w:r>
    </w:p>
    <w:p w:rsidR="00360447" w:rsidRPr="00111100" w:rsidRDefault="00360447" w:rsidP="00B72733">
      <w:pPr>
        <w:widowControl w:val="0"/>
        <w:spacing w:before="120"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 xml:space="preserve">       Рабочая программа имеет </w:t>
      </w:r>
      <w:r w:rsidRPr="00111100">
        <w:rPr>
          <w:rFonts w:ascii="Times New Roman" w:hAnsi="Times New Roman"/>
          <w:bCs/>
          <w:iCs/>
          <w:color w:val="000000"/>
          <w:sz w:val="24"/>
          <w:szCs w:val="24"/>
        </w:rPr>
        <w:t>направление  на достижение следующих целей при обучении второклассников: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color w:val="000000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 xml:space="preserve">•  </w:t>
      </w:r>
      <w:r w:rsidRPr="00111100"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формирование умений </w:t>
      </w:r>
      <w:r w:rsidRPr="00111100">
        <w:rPr>
          <w:rFonts w:ascii="Times New Roman" w:hAnsi="Times New Roman"/>
          <w:color w:val="000000"/>
          <w:sz w:val="24"/>
          <w:szCs w:val="24"/>
        </w:rPr>
        <w:t>общаться на иностранном языке с учетом речевых возможностей и потребностей второклассников: описывать животное, предмет, указывая название, количество, размер, цвет, количество, принадлежность; кратко высказываться о себе, своем друге, своем домашнем животном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 xml:space="preserve">•  </w:t>
      </w:r>
      <w:r w:rsidRPr="00111100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развитие </w:t>
      </w:r>
      <w:r w:rsidRPr="00111100">
        <w:rPr>
          <w:rFonts w:ascii="Times New Roman" w:hAnsi="Times New Roman"/>
          <w:color w:val="000000"/>
          <w:sz w:val="24"/>
          <w:szCs w:val="24"/>
        </w:rPr>
        <w:t>личности ребенка, его речевых способностей, внимания, мышления, памяти и воображения; мотивации к дальнейшему овладению иностранным языком на третьем году обучения;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 xml:space="preserve">•  </w:t>
      </w:r>
      <w:r w:rsidRPr="00111100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обеспечение </w:t>
      </w:r>
      <w:r w:rsidRPr="00111100">
        <w:rPr>
          <w:rFonts w:ascii="Times New Roman" w:hAnsi="Times New Roman"/>
          <w:color w:val="000000"/>
          <w:sz w:val="24"/>
          <w:szCs w:val="24"/>
        </w:rPr>
        <w:t>коммуникативно-психологической адаптации младших школьников к новому языковому миру для преодоления в дальнейшем психологических барьеров в использовании иностранного языка как средства общения;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 xml:space="preserve">•  </w:t>
      </w:r>
      <w:r w:rsidRPr="00111100">
        <w:rPr>
          <w:rFonts w:ascii="Times New Roman" w:hAnsi="Times New Roman"/>
          <w:b/>
          <w:bCs/>
          <w:color w:val="000000"/>
          <w:sz w:val="24"/>
          <w:szCs w:val="24"/>
        </w:rPr>
        <w:t xml:space="preserve">освоение </w:t>
      </w:r>
      <w:r w:rsidRPr="00111100">
        <w:rPr>
          <w:rFonts w:ascii="Times New Roman" w:hAnsi="Times New Roman"/>
          <w:color w:val="000000"/>
          <w:sz w:val="24"/>
          <w:szCs w:val="24"/>
        </w:rPr>
        <w:t>элементарных лингвистических представлений, доступных младшим школьникам и необходимых для овладения устной и письменной речью на иностранном языке;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 xml:space="preserve">•  </w:t>
      </w:r>
      <w:r w:rsidRPr="00111100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приобщение </w:t>
      </w:r>
      <w:r w:rsidRPr="00111100">
        <w:rPr>
          <w:rFonts w:ascii="Times New Roman" w:hAnsi="Times New Roman"/>
          <w:color w:val="000000"/>
          <w:sz w:val="24"/>
          <w:szCs w:val="24"/>
        </w:rPr>
        <w:t>детей к новому социальному опыту с использованием иностранного языка: знакомство второклассников  с миром зарубежных сверстников, с зарубежным детским фольклором; воспитание дружелюбного отношения к представителям других стран;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color w:val="000000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 xml:space="preserve">•  </w:t>
      </w:r>
      <w:r w:rsidRPr="00111100">
        <w:rPr>
          <w:rFonts w:ascii="Times New Roman" w:hAnsi="Times New Roman"/>
          <w:b/>
          <w:bCs/>
          <w:color w:val="000000"/>
          <w:sz w:val="24"/>
          <w:szCs w:val="24"/>
        </w:rPr>
        <w:t xml:space="preserve">формирование </w:t>
      </w:r>
      <w:r w:rsidRPr="00111100">
        <w:rPr>
          <w:rFonts w:ascii="Times New Roman" w:hAnsi="Times New Roman"/>
          <w:color w:val="000000"/>
          <w:sz w:val="24"/>
          <w:szCs w:val="24"/>
        </w:rPr>
        <w:t xml:space="preserve">речевых, интеллектуальных и познавательных способностей младших школьников,   а также их общеучебных умений. В ней также заложены возможности предусмотренного стандартом формирования у обучающихся </w:t>
      </w:r>
      <w:r w:rsidRPr="00111100">
        <w:rPr>
          <w:rFonts w:ascii="Times New Roman" w:hAnsi="Times New Roman"/>
          <w:b/>
          <w:color w:val="000000"/>
          <w:sz w:val="24"/>
          <w:szCs w:val="24"/>
        </w:rPr>
        <w:t>общеучебных  умений и навыков</w:t>
      </w:r>
      <w:r w:rsidRPr="00111100">
        <w:rPr>
          <w:rFonts w:ascii="Times New Roman" w:hAnsi="Times New Roman"/>
          <w:color w:val="000000"/>
          <w:sz w:val="24"/>
          <w:szCs w:val="24"/>
        </w:rPr>
        <w:t xml:space="preserve">, универсальных способов деятельности и ключевых компенсаций: 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color w:val="000000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>-умение соотнести графический образ слова с его звуко</w:t>
      </w:r>
      <w:r w:rsidRPr="00111100">
        <w:rPr>
          <w:rFonts w:ascii="Times New Roman" w:hAnsi="Times New Roman"/>
          <w:color w:val="000000"/>
          <w:sz w:val="24"/>
          <w:szCs w:val="24"/>
        </w:rPr>
        <w:softHyphen/>
        <w:t xml:space="preserve">вым образом, 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color w:val="000000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 xml:space="preserve">-опираться на языковую догадку в процессе чтения; 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color w:val="000000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 xml:space="preserve">-наблюдение, сравнение и элементарный анализ языковых явлений (звуков, букв, буквосочетаний, слов, словосочетаний и предложений). 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color w:val="000000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 xml:space="preserve">- умение действовать по образцу и по аналогии при составлении собственных высказываний в пределах обозначенной тематики; 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color w:val="000000"/>
          <w:sz w:val="24"/>
          <w:szCs w:val="24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>-умение списывать слова, предложения, текст на иностранном языке, а также выписывать из него и (или) вставлять в него или изменять в нем слова в соответствии с решае</w:t>
      </w:r>
      <w:r w:rsidRPr="00111100">
        <w:rPr>
          <w:rFonts w:ascii="Times New Roman" w:hAnsi="Times New Roman"/>
          <w:color w:val="000000"/>
          <w:sz w:val="24"/>
          <w:szCs w:val="24"/>
        </w:rPr>
        <w:softHyphen/>
        <w:t>мой учебной задачей, например, с целью формирования орфографи</w:t>
      </w:r>
      <w:r w:rsidRPr="00111100">
        <w:rPr>
          <w:rFonts w:ascii="Times New Roman" w:hAnsi="Times New Roman"/>
          <w:color w:val="000000"/>
          <w:sz w:val="24"/>
          <w:szCs w:val="24"/>
        </w:rPr>
        <w:softHyphen/>
        <w:t xml:space="preserve">ческих, лексических или грамматических навыков; </w:t>
      </w:r>
    </w:p>
    <w:p w:rsidR="00360447" w:rsidRPr="00111100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  <w:u w:val="single"/>
        </w:rPr>
      </w:pPr>
      <w:r w:rsidRPr="00111100">
        <w:rPr>
          <w:rFonts w:ascii="Times New Roman" w:hAnsi="Times New Roman"/>
          <w:color w:val="000000"/>
          <w:sz w:val="24"/>
          <w:szCs w:val="24"/>
        </w:rPr>
        <w:t>-умение пользо</w:t>
      </w:r>
      <w:r w:rsidRPr="00111100">
        <w:rPr>
          <w:rFonts w:ascii="Times New Roman" w:hAnsi="Times New Roman"/>
          <w:color w:val="000000"/>
          <w:sz w:val="24"/>
          <w:szCs w:val="24"/>
        </w:rPr>
        <w:softHyphen/>
        <w:t>ваться двуязычным словарем учебника, в том числе транскрипцией.</w:t>
      </w:r>
    </w:p>
    <w:p w:rsidR="00360447" w:rsidRPr="00111100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 xml:space="preserve">        </w:t>
      </w:r>
      <w:r w:rsidRPr="00111100">
        <w:rPr>
          <w:rFonts w:ascii="Times New Roman" w:hAnsi="Times New Roman"/>
          <w:b/>
          <w:sz w:val="24"/>
          <w:szCs w:val="24"/>
        </w:rPr>
        <w:t>Принципы.</w:t>
      </w:r>
      <w:r w:rsidRPr="00111100">
        <w:rPr>
          <w:rFonts w:ascii="Times New Roman" w:hAnsi="Times New Roman"/>
          <w:sz w:val="24"/>
          <w:szCs w:val="24"/>
        </w:rPr>
        <w:t xml:space="preserve"> Данная рабочая программа строится на основе следующих дидактических принципов:</w:t>
      </w:r>
      <w:r w:rsidRPr="00111100">
        <w:rPr>
          <w:rFonts w:ascii="Times New Roman" w:hAnsi="Times New Roman"/>
          <w:sz w:val="24"/>
          <w:szCs w:val="24"/>
        </w:rPr>
        <w:br/>
        <w:t>– природосообразности – учета типологических психологических особенностей детей 6-10 лет. Исходя из этого, принят концентрический принцип расположения учебного материала, предполагающий выделение протяженных во времени содержательных линий;</w:t>
      </w:r>
      <w:r w:rsidRPr="00111100">
        <w:rPr>
          <w:rFonts w:ascii="Times New Roman" w:hAnsi="Times New Roman"/>
          <w:sz w:val="24"/>
          <w:szCs w:val="24"/>
        </w:rPr>
        <w:br/>
        <w:t>– преемственности и перспективности, подчеркивающих пропедевтическое значение начального образования для формирования готовности к дальнейшему обучению и реализующих межпредметные и внутрипредметные связи в содержании образования;</w:t>
      </w:r>
      <w:r w:rsidRPr="00111100">
        <w:rPr>
          <w:rFonts w:ascii="Times New Roman" w:hAnsi="Times New Roman"/>
          <w:sz w:val="24"/>
          <w:szCs w:val="24"/>
        </w:rPr>
        <w:br/>
        <w:t xml:space="preserve">– интеграции теоретических сведений с деятельностью по их практическому применению, что определяет практическую направленность   программы , расходование значительной части времени на формирование различных деятельностных компетенций; </w:t>
      </w:r>
      <w:r w:rsidRPr="00111100">
        <w:rPr>
          <w:rFonts w:ascii="Times New Roman" w:hAnsi="Times New Roman"/>
          <w:sz w:val="24"/>
          <w:szCs w:val="24"/>
        </w:rPr>
        <w:br/>
        <w:t>– коммуникативности, предполагающий развитие у младших школьников представлений о языке, науки конкретного предмета, усвоение учащимися элементарных терминов и понятий, осознанное оперирование ими;</w:t>
      </w:r>
      <w:r w:rsidRPr="00111100">
        <w:rPr>
          <w:rFonts w:ascii="Times New Roman" w:hAnsi="Times New Roman"/>
          <w:sz w:val="24"/>
          <w:szCs w:val="24"/>
        </w:rPr>
        <w:br/>
        <w:t>– интеграции обучения, развития и воспитания, определяющий необходимость использования средств конкретного учебного предмета для социализации школьника, развития его социальной культуры, а также соответствующих практических умений.</w:t>
      </w:r>
      <w:r w:rsidRPr="00111100">
        <w:rPr>
          <w:rFonts w:ascii="Times New Roman" w:hAnsi="Times New Roman"/>
          <w:sz w:val="24"/>
          <w:szCs w:val="24"/>
        </w:rPr>
        <w:br/>
        <w:t xml:space="preserve">             </w:t>
      </w:r>
      <w:r w:rsidRPr="00111100">
        <w:rPr>
          <w:rFonts w:ascii="Times New Roman" w:hAnsi="Times New Roman"/>
          <w:b/>
          <w:color w:val="000000"/>
          <w:sz w:val="24"/>
          <w:szCs w:val="24"/>
        </w:rPr>
        <w:t xml:space="preserve">Функции.  </w:t>
      </w:r>
      <w:r w:rsidRPr="00111100">
        <w:rPr>
          <w:rFonts w:ascii="Times New Roman" w:hAnsi="Times New Roman"/>
          <w:sz w:val="24"/>
          <w:szCs w:val="24"/>
        </w:rPr>
        <w:t>Данная рабочая программа выполняет три основные функции.</w:t>
      </w:r>
      <w:r w:rsidRPr="00111100">
        <w:rPr>
          <w:rFonts w:ascii="Times New Roman" w:hAnsi="Times New Roman"/>
          <w:sz w:val="24"/>
          <w:szCs w:val="24"/>
        </w:rPr>
        <w:br/>
      </w:r>
      <w:r w:rsidRPr="00111100">
        <w:rPr>
          <w:rFonts w:ascii="Times New Roman" w:hAnsi="Times New Roman"/>
          <w:sz w:val="24"/>
          <w:szCs w:val="24"/>
          <w:u w:val="single"/>
        </w:rPr>
        <w:t>Информационно-методическая функция</w:t>
      </w:r>
      <w:r w:rsidRPr="00111100">
        <w:rPr>
          <w:rFonts w:ascii="Times New Roman" w:hAnsi="Times New Roman"/>
          <w:sz w:val="24"/>
          <w:szCs w:val="24"/>
        </w:rPr>
        <w:t xml:space="preserve"> позволяет участникам образовательного процесса получить представление о целях, содержании, общей стратегии обучения, воспитания и развития учащихся начальной школы средствами конкретного учебного предмета, о вкладе каждого учебного предмета в решение общих целей начального образования. </w:t>
      </w:r>
      <w:r w:rsidRPr="00111100">
        <w:rPr>
          <w:rFonts w:ascii="Times New Roman" w:hAnsi="Times New Roman"/>
          <w:sz w:val="24"/>
          <w:szCs w:val="24"/>
        </w:rPr>
        <w:br/>
      </w:r>
      <w:r w:rsidRPr="00111100">
        <w:rPr>
          <w:rFonts w:ascii="Times New Roman" w:hAnsi="Times New Roman"/>
          <w:sz w:val="24"/>
          <w:szCs w:val="24"/>
          <w:u w:val="single"/>
        </w:rPr>
        <w:t>Организационно-планирующая функция</w:t>
      </w:r>
      <w:r w:rsidRPr="00111100">
        <w:rPr>
          <w:rFonts w:ascii="Times New Roman" w:hAnsi="Times New Roman"/>
          <w:sz w:val="24"/>
          <w:szCs w:val="24"/>
        </w:rPr>
        <w:t xml:space="preserve"> позволяет рассмотреть возможное направление развертыванья и конкретизации содержания образовательного стандарта начального общего образования по конкретному учебному предмету с учетом его специфики и логики учебного процесса. Реализация организационно-планирующей функции предусматривает выделение </w:t>
      </w:r>
    </w:p>
    <w:p w:rsidR="00360447" w:rsidRPr="00111100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</w:p>
    <w:p w:rsidR="00360447" w:rsidRPr="00111100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</w:rPr>
        <w:t xml:space="preserve">этапов обучения, определение количественных и качественных характеристик содержания обучения на каждом этапе. </w:t>
      </w:r>
    </w:p>
    <w:p w:rsidR="00360447" w:rsidRPr="00111100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sz w:val="24"/>
          <w:szCs w:val="24"/>
          <w:u w:val="single"/>
        </w:rPr>
        <w:t xml:space="preserve">Контролирующая </w:t>
      </w:r>
      <w:r w:rsidRPr="00111100">
        <w:rPr>
          <w:rFonts w:ascii="Times New Roman" w:hAnsi="Times New Roman"/>
          <w:sz w:val="24"/>
          <w:szCs w:val="24"/>
        </w:rPr>
        <w:t>функция 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 w:rsidR="00360447" w:rsidRPr="00111100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</w:p>
    <w:p w:rsidR="00360447" w:rsidRPr="00111100" w:rsidRDefault="00360447" w:rsidP="00111100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111100"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  <w:t>Основные виды УУД</w:t>
      </w:r>
      <w:r w:rsidRPr="00111100">
        <w:rPr>
          <w:rStyle w:val="apple-converted-space"/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Универсальные учебные действия – метапредметные способы преобразования учебного материала, отражающие готовность субъекта к самообучению, саморазвитию и самосовершенствованию путем сознательного и активного присвоения нового социального опыта.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Личностные УУД 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поведения), самоопределение и ориентацию в социальных ролях и межличностных отношениях, системе моральных норм, выступающих регулятором таких отношений. Применительно к учебной деятельности следует выделить три вида действий: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действие смыслообразования, т. е. установление учащимися связи между целью учебной деятельности и ее мотивом, другими словами, между результатом учения, и тем, что побуждает деятельность, ради чего она осуществляется. Ученик должен задаваться вопросом о том, «какое значение, смысл имеет для меня учение», и уметь находить ответ на него.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действие самоопределения, включая личностное и профессиональное;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действие нравственно-этического оценивания усваиваемого содержания, исходя из социальных и личностных ценностей, обеспечивающее личностный моральный выбор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Регулятивные УУД обеспечивают организацию учащимся своей учебной деятельности. К ним относятся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целеполагание как постановка учебной задачи на основе соотнесения того, что уже известно и усвоено учащимся, и того, что еще неизвестно;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прогнозирование – предвосхищение результата и уровня усвоения, его временных характеристик;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контроль в форме сличения способа действия и его результата с заданным эталоном с целью обнаружения отклонений и отличий от эталона;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коррекция – внесение необходимых дополнений и корректив в план и способ действия в случае расхождения эталона, реального действия и его продукта;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оценка - выделение и осознание учащимся того, что уже усвоено и что еще подлежит усвоению, осознание качества и уровня усвоения.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волевая саморегуляция как способность к мобилизации сил и энергии; способность к волевому усилию - к выбору в ситуации мотивационного конфликта и к преодолению препятствий.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Познавательные УУД включают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общеучебные: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самостоятельное выделение и формулирование познавательной цели;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структурирование знаний;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выбор наиболее эффективных способов решения задач в зависимости от конкретных условий;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рефлексия способов и условий действия, контроль и оценка процесса и результатов деятельности.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умение адекватно, осознанно и произвольно строить речевое высказывание в устной и письменной речи, передавая содержание текста в соответствии с целью (подробно, сжато, выборочно) и соблюдая нормы построения текста (соответствие теме, жанру, стилю речи и др.);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постановка и формулирование проблемы, самостоятельное создание алгоритмов деятельности при решении проблем творческого и поискового характера;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действие со знаково-символическими средствами (замещение, кодирование, декодирование, моделирование).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логические (имеют наиболее общий (всеобщий) характер и направлены на установление связей и отношений в любой области знания):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сравнение конкретно-чувственных и иных данных (с целью выделения тождеств / различия, определения общих признаков и составления классификации);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опознание конкретно-чувственных и иных объектов (с целью их включения в тот или иной класс);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анализ- выделение элементов и «единиц» из целого; расчленение целого на части;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синтез- составление целого из частей, в том числе самостоятельно достраивая, восполняя недостающие компоненты;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сериация – упорядочение объектов по выделенному основанию;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классификация - отнесение предмета к группе на основе заданного признака;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обобщение – генерализация и выведение общности для целого ряда или класса единичных объектов на основе выделения сущностной связи;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доказательство - установление причинно-следственных связей, построение логической цепи рассуждений, доказательство;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подведение под понятие – распознавание объектов, выделение существенных признаков и их синтез;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вывод следствий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установление аналогий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знаково-символические (обеспечивают конкретные способы преобразования учебного материала) Это действия: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моделирование – преобразование объекта из чувственной формы в модель, где выделены существенные характеристики объекта (пространственно-графическую или знаково-символическую);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преобразование модели – изменение модели с целью выявления общих законов, определяющих данную предметную область.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 Коммуникативные УУД обеспечивают социальную компетентность и сознательную ориентацию учащихся на позиции других людей, умение слушать и вступать в диалог. 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Видами коммуникативных действий являются: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планирование учебного сотрудничества с учителем и сверстниками – определение цели, функций участников, способов взаимодействия;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постановка вопросов – инициативное сотрудничество в поиске и сборе информации;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разрешение конфликтов - выявление, идентификация проблемы, поиск и оценка альтернативных способов разрешения конфликта, принятие решения и его реализация;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управление поведением партнера – контроль, коррекция, оценка действий партнера;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• умение с достаточно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Результат:</w:t>
      </w:r>
      <w:r w:rsidRPr="00111100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коммуникативная компетентность – умение ставить и решать определенные типа коммуникативных задач: определять цели коммуникации, оценивать ситуацию, учитывать намерения и способы коммуникации партнера (партнеров), выбирать адекватные стратегии коммуникации, быть готовым к осмысленному изменению собственного речевого поведения (Петровская Л.А., 1982). В коммуникативную компетентность, соответственно, входит способность устанавливать и поддерживать необходимые контакты с другими людьми, удовлетворительное владение определенными нормами общения, поведения, что в свою очередь, предполагает усвоение этно- и социально-психологических эталонов, стандартов, стереотипов поведения, овладение «техникой» общения (правилами вежливости и другими нормами поведения).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  <w:r w:rsidRPr="001111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речевая компетенция — это система речевых действий, т.е. использование языковых средств с учетом закономерностей их функционирования для построения высказываний от простейшего выражения чувства до передачи нюансов интеллектуальной информации. Условием эффективного усвоения языковых средств служит их активное применение в контексте реальной коммуникативной деятельности.</w:t>
      </w:r>
      <w:r w:rsidRPr="0011110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11100">
        <w:rPr>
          <w:rFonts w:ascii="Times New Roman" w:hAnsi="Times New Roman"/>
          <w:color w:val="000000"/>
          <w:sz w:val="24"/>
          <w:szCs w:val="24"/>
        </w:rPr>
        <w:br/>
      </w:r>
    </w:p>
    <w:p w:rsidR="00360447" w:rsidRPr="00B72733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 xml:space="preserve">        </w:t>
      </w:r>
      <w:r w:rsidRPr="00B72733">
        <w:rPr>
          <w:rFonts w:ascii="Times New Roman" w:hAnsi="Times New Roman"/>
          <w:b/>
          <w:sz w:val="24"/>
          <w:szCs w:val="24"/>
        </w:rPr>
        <w:t>Требования к уровню подготовки учеников, успешно освоивших рабочую программу</w:t>
      </w:r>
      <w:r w:rsidRPr="00B72733">
        <w:rPr>
          <w:rFonts w:ascii="Times New Roman" w:hAnsi="Times New Roman"/>
          <w:sz w:val="24"/>
          <w:szCs w:val="24"/>
        </w:rPr>
        <w:t>. В результате обучения иностранному языку  на конец 2 класса начальной школы ученик должен:</w:t>
      </w:r>
    </w:p>
    <w:p w:rsidR="00360447" w:rsidRPr="00B72733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b/>
          <w:sz w:val="24"/>
          <w:szCs w:val="24"/>
        </w:rPr>
      </w:pPr>
      <w:r w:rsidRPr="00B72733">
        <w:rPr>
          <w:rFonts w:ascii="Times New Roman" w:hAnsi="Times New Roman"/>
          <w:b/>
          <w:sz w:val="24"/>
          <w:szCs w:val="24"/>
        </w:rPr>
        <w:t xml:space="preserve"> знать/понимать:</w:t>
      </w:r>
    </w:p>
    <w:p w:rsidR="00360447" w:rsidRPr="00B72733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алфавит, буквы, основные, словосочетания, звуки английского языка;</w:t>
      </w:r>
    </w:p>
    <w:p w:rsidR="00360447" w:rsidRPr="00B72733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основные правила чтения и орфографии английского языка;</w:t>
      </w:r>
    </w:p>
    <w:p w:rsidR="00360447" w:rsidRPr="00B72733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наизусть рифмованные произведения детского фольклора, доступные по форме и содержанию.</w:t>
      </w:r>
    </w:p>
    <w:p w:rsidR="00360447" w:rsidRPr="00B72733" w:rsidRDefault="00360447" w:rsidP="00B72733">
      <w:pPr>
        <w:spacing w:after="0" w:line="240" w:lineRule="auto"/>
        <w:ind w:left="-720"/>
        <w:jc w:val="both"/>
        <w:rPr>
          <w:rFonts w:ascii="Times New Roman" w:hAnsi="Times New Roman"/>
          <w:b/>
          <w:sz w:val="24"/>
          <w:szCs w:val="24"/>
        </w:rPr>
      </w:pPr>
      <w:r w:rsidRPr="00B72733">
        <w:rPr>
          <w:rFonts w:ascii="Times New Roman" w:hAnsi="Times New Roman"/>
          <w:b/>
          <w:sz w:val="24"/>
          <w:szCs w:val="24"/>
        </w:rPr>
        <w:t>уметь: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в области аудирования: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понимать на слух речь учителя, основное содержание облегчённых, доступных по объёму текстов, с опорой на зрительную наглядность;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 xml:space="preserve">в области говорения: 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участвовать в элементарном этикетном диалоге( знакомство, поздравление, благодарность, приветствие);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расспрашивать собеседника, задавая простые вопросы и отвечать на них;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кратко рассказывать о себе, своей семье, друге;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составлять небольшие описания предмета, картинки по образцу;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в области чтения: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читать вслух, соблюдая правила произношения и соответствующую интонацию, доступные по объёму тексты, построенные на изученном материале;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читать про себя, понимать основное содержание доступных по объёму текстов,  построенных  на изученном материале, пользуясь в случае необходимости двуязычным словарём;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в области письма и письменной речи: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*  списывать текст, вставляя в него пропущенные буквы и слова с опорой на зрительную наглядность;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 xml:space="preserve">           </w:t>
      </w:r>
      <w:r w:rsidRPr="00B72733">
        <w:rPr>
          <w:rFonts w:ascii="Times New Roman" w:hAnsi="Times New Roman"/>
          <w:b/>
          <w:sz w:val="24"/>
          <w:szCs w:val="24"/>
        </w:rPr>
        <w:t>Контрольно-измерительные материалы.</w:t>
      </w:r>
      <w:r w:rsidRPr="00B72733">
        <w:rPr>
          <w:rFonts w:ascii="Times New Roman" w:hAnsi="Times New Roman"/>
          <w:sz w:val="24"/>
          <w:szCs w:val="24"/>
        </w:rPr>
        <w:t xml:space="preserve"> В УМК «</w:t>
      </w:r>
      <w:r w:rsidRPr="00B72733">
        <w:rPr>
          <w:rFonts w:ascii="Times New Roman" w:hAnsi="Times New Roman"/>
          <w:sz w:val="24"/>
          <w:szCs w:val="24"/>
          <w:lang w:val="en-US"/>
        </w:rPr>
        <w:t>Enjoy</w:t>
      </w:r>
      <w:r w:rsidRPr="00B72733">
        <w:rPr>
          <w:rFonts w:ascii="Times New Roman" w:hAnsi="Times New Roman"/>
          <w:sz w:val="24"/>
          <w:szCs w:val="24"/>
        </w:rPr>
        <w:t xml:space="preserve"> </w:t>
      </w:r>
      <w:r w:rsidRPr="00B72733">
        <w:rPr>
          <w:rFonts w:ascii="Times New Roman" w:hAnsi="Times New Roman"/>
          <w:sz w:val="24"/>
          <w:szCs w:val="24"/>
          <w:lang w:val="en-US"/>
        </w:rPr>
        <w:t>English</w:t>
      </w:r>
      <w:r w:rsidRPr="00B72733">
        <w:rPr>
          <w:rFonts w:ascii="Times New Roman" w:hAnsi="Times New Roman"/>
          <w:sz w:val="24"/>
          <w:szCs w:val="24"/>
        </w:rPr>
        <w:t>» (2 класс) учебный материал структурирован по учебным четвертям. В конце каждой четверти предусмотрено выполнение учащимися проверочных заданий из раздела «</w:t>
      </w:r>
      <w:r w:rsidRPr="00B72733">
        <w:rPr>
          <w:rFonts w:ascii="Times New Roman" w:hAnsi="Times New Roman"/>
          <w:sz w:val="24"/>
          <w:szCs w:val="24"/>
          <w:lang w:val="en-US"/>
        </w:rPr>
        <w:t>Progress</w:t>
      </w:r>
      <w:r w:rsidRPr="00B72733">
        <w:rPr>
          <w:rFonts w:ascii="Times New Roman" w:hAnsi="Times New Roman"/>
          <w:sz w:val="24"/>
          <w:szCs w:val="24"/>
        </w:rPr>
        <w:t xml:space="preserve"> </w:t>
      </w:r>
      <w:r w:rsidRPr="00B72733">
        <w:rPr>
          <w:rFonts w:ascii="Times New Roman" w:hAnsi="Times New Roman"/>
          <w:sz w:val="24"/>
          <w:szCs w:val="24"/>
          <w:lang w:val="en-US"/>
        </w:rPr>
        <w:t>check</w:t>
      </w:r>
      <w:r w:rsidRPr="00B72733">
        <w:rPr>
          <w:rFonts w:ascii="Times New Roman" w:hAnsi="Times New Roman"/>
          <w:sz w:val="24"/>
          <w:szCs w:val="24"/>
        </w:rPr>
        <w:t xml:space="preserve">», которые позволяют оценить коммуникативные умения младших школьников в аудировании, чтении, письме и устной речи, убедиться в том, что основной языковой и речевой материал ими усвоен. Контроль, прежде всего, направлен на выявление достижений школьников. Все задания построены на изученном материале, а предлагаемый формат проверочных работ и процедура их выполнения знакомы и понятны учащимся. Проверка коммуникативных умений в </w:t>
      </w:r>
      <w:r w:rsidRPr="00B72733">
        <w:rPr>
          <w:rFonts w:ascii="Times New Roman" w:hAnsi="Times New Roman"/>
          <w:b/>
          <w:sz w:val="24"/>
          <w:szCs w:val="24"/>
        </w:rPr>
        <w:t>аудировании и</w:t>
      </w:r>
      <w:r w:rsidRPr="00B72733">
        <w:rPr>
          <w:rFonts w:ascii="Times New Roman" w:hAnsi="Times New Roman"/>
          <w:sz w:val="24"/>
          <w:szCs w:val="24"/>
        </w:rPr>
        <w:t xml:space="preserve"> </w:t>
      </w:r>
      <w:r w:rsidRPr="00B72733">
        <w:rPr>
          <w:rFonts w:ascii="Times New Roman" w:hAnsi="Times New Roman"/>
          <w:b/>
          <w:sz w:val="24"/>
          <w:szCs w:val="24"/>
        </w:rPr>
        <w:t>чтении</w:t>
      </w:r>
      <w:r w:rsidRPr="00B72733">
        <w:rPr>
          <w:rFonts w:ascii="Times New Roman" w:hAnsi="Times New Roman"/>
          <w:sz w:val="24"/>
          <w:szCs w:val="24"/>
        </w:rPr>
        <w:t xml:space="preserve"> осуществляется с помощью заданий на выбор ответа. Для проверки </w:t>
      </w:r>
      <w:r w:rsidRPr="00B72733">
        <w:rPr>
          <w:rFonts w:ascii="Times New Roman" w:hAnsi="Times New Roman"/>
          <w:b/>
          <w:sz w:val="24"/>
          <w:szCs w:val="24"/>
        </w:rPr>
        <w:t>лексических и</w:t>
      </w:r>
      <w:r w:rsidRPr="00B72733">
        <w:rPr>
          <w:rFonts w:ascii="Times New Roman" w:hAnsi="Times New Roman"/>
          <w:sz w:val="24"/>
          <w:szCs w:val="24"/>
        </w:rPr>
        <w:t xml:space="preserve"> </w:t>
      </w:r>
      <w:r w:rsidRPr="00B72733">
        <w:rPr>
          <w:rFonts w:ascii="Times New Roman" w:hAnsi="Times New Roman"/>
          <w:b/>
          <w:sz w:val="24"/>
          <w:szCs w:val="24"/>
        </w:rPr>
        <w:t>грамматических навыков</w:t>
      </w:r>
      <w:r w:rsidRPr="00B72733">
        <w:rPr>
          <w:rFonts w:ascii="Times New Roman" w:hAnsi="Times New Roman"/>
          <w:sz w:val="24"/>
          <w:szCs w:val="24"/>
        </w:rPr>
        <w:t xml:space="preserve"> используются как задания с выбором ответа, так и задания на восстановление пропущенных слов в связном тексте. Чтобы оценить умения учащихся в </w:t>
      </w:r>
      <w:r w:rsidRPr="00B72733">
        <w:rPr>
          <w:rFonts w:ascii="Times New Roman" w:hAnsi="Times New Roman"/>
          <w:b/>
          <w:sz w:val="24"/>
          <w:szCs w:val="24"/>
        </w:rPr>
        <w:t>устной речи</w:t>
      </w:r>
      <w:r w:rsidRPr="00B72733">
        <w:rPr>
          <w:rFonts w:ascii="Times New Roman" w:hAnsi="Times New Roman"/>
          <w:sz w:val="24"/>
          <w:szCs w:val="24"/>
        </w:rPr>
        <w:t>, им предлагается высказаться в связи с данной ситуацией общения, которая знакома детям. Проверочные задания даны в учебнике и продублированы в рабочей тетради для того, чтобы учащиеся могли выполнить задания письменно.</w:t>
      </w:r>
    </w:p>
    <w:p w:rsidR="00360447" w:rsidRPr="00B72733" w:rsidRDefault="00360447" w:rsidP="00B72733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360447" w:rsidRPr="00B72733" w:rsidRDefault="00360447" w:rsidP="00D02F3A">
      <w:pPr>
        <w:spacing w:after="0" w:line="240" w:lineRule="auto"/>
        <w:ind w:left="-1134"/>
        <w:jc w:val="center"/>
        <w:rPr>
          <w:rFonts w:ascii="Times New Roman" w:hAnsi="Times New Roman"/>
          <w:b/>
          <w:sz w:val="24"/>
          <w:szCs w:val="24"/>
        </w:rPr>
      </w:pPr>
      <w:r w:rsidRPr="00B72733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360447" w:rsidRPr="00B72733" w:rsidRDefault="00360447" w:rsidP="00D02F3A">
      <w:pPr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4111"/>
        <w:gridCol w:w="1701"/>
        <w:gridCol w:w="1607"/>
        <w:gridCol w:w="1565"/>
      </w:tblGrid>
      <w:tr w:rsidR="00360447" w:rsidRPr="00B72733" w:rsidTr="006927BE">
        <w:trPr>
          <w:trHeight w:val="450"/>
        </w:trPr>
        <w:tc>
          <w:tcPr>
            <w:tcW w:w="567" w:type="dxa"/>
            <w:tcBorders>
              <w:bottom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60447" w:rsidRPr="00B72733" w:rsidTr="006927BE">
        <w:trPr>
          <w:trHeight w:val="300"/>
        </w:trPr>
        <w:tc>
          <w:tcPr>
            <w:tcW w:w="567" w:type="dxa"/>
            <w:tcBorders>
              <w:top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</w:tr>
      <w:tr w:rsidR="00360447" w:rsidRPr="00B72733" w:rsidTr="006927BE">
        <w:tc>
          <w:tcPr>
            <w:tcW w:w="567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Hello, English!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60447" w:rsidRPr="00B72733" w:rsidTr="006927BE">
        <w:tc>
          <w:tcPr>
            <w:tcW w:w="567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Welcome to our theatre!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0447" w:rsidRPr="00B72733" w:rsidTr="006927BE">
        <w:tc>
          <w:tcPr>
            <w:tcW w:w="567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Let s read and speak English!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0447" w:rsidRPr="00B72733" w:rsidTr="006927BE">
        <w:tc>
          <w:tcPr>
            <w:tcW w:w="567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Meet my friends!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60447" w:rsidRPr="00B72733" w:rsidTr="006927BE">
        <w:tc>
          <w:tcPr>
            <w:tcW w:w="567" w:type="dxa"/>
            <w:vMerge w:val="restart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60447" w:rsidRPr="00B72733" w:rsidTr="006927BE">
        <w:tc>
          <w:tcPr>
            <w:tcW w:w="567" w:type="dxa"/>
            <w:vMerge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360447" w:rsidRPr="00B72733" w:rsidRDefault="00360447" w:rsidP="00692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line="240" w:lineRule="auto"/>
        <w:ind w:left="-540"/>
        <w:rPr>
          <w:rFonts w:ascii="Times New Roman" w:hAnsi="Times New Roman"/>
          <w:b/>
          <w:sz w:val="24"/>
          <w:szCs w:val="24"/>
        </w:rPr>
      </w:pPr>
    </w:p>
    <w:p w:rsidR="00360447" w:rsidRPr="00B72733" w:rsidRDefault="00360447" w:rsidP="00B72733">
      <w:pPr>
        <w:spacing w:after="0" w:line="240" w:lineRule="auto"/>
        <w:ind w:left="-540"/>
        <w:jc w:val="center"/>
        <w:rPr>
          <w:rFonts w:ascii="Times New Roman" w:hAnsi="Times New Roman"/>
          <w:b/>
          <w:sz w:val="24"/>
          <w:szCs w:val="24"/>
        </w:rPr>
      </w:pPr>
      <w:r w:rsidRPr="00B72733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360447" w:rsidRPr="00B72733" w:rsidRDefault="00360447" w:rsidP="00B72733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right="-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B72733">
        <w:rPr>
          <w:rFonts w:ascii="Times New Roman" w:hAnsi="Times New Roman"/>
          <w:color w:val="000000"/>
          <w:sz w:val="24"/>
          <w:szCs w:val="24"/>
        </w:rPr>
        <w:t>Биболетова М. 3. Английский язык.  Английский с удовольствием (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Enjoy</w:t>
      </w:r>
      <w:r w:rsidRPr="00B727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English</w:t>
      </w:r>
      <w:r w:rsidRPr="00B72733">
        <w:rPr>
          <w:rFonts w:ascii="Times New Roman" w:hAnsi="Times New Roman"/>
          <w:color w:val="000000"/>
          <w:sz w:val="24"/>
          <w:szCs w:val="24"/>
        </w:rPr>
        <w:t>): Учебник – англ.</w:t>
      </w:r>
    </w:p>
    <w:p w:rsidR="00360447" w:rsidRPr="00B72733" w:rsidRDefault="00360447" w:rsidP="00B72733">
      <w:pPr>
        <w:pStyle w:val="ListParagraph"/>
        <w:shd w:val="clear" w:color="auto" w:fill="FFFFFF"/>
        <w:autoSpaceDE w:val="0"/>
        <w:autoSpaceDN w:val="0"/>
        <w:adjustRightInd w:val="0"/>
        <w:spacing w:after="0" w:line="240" w:lineRule="auto"/>
        <w:ind w:left="-540" w:righ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B72733">
        <w:rPr>
          <w:rFonts w:ascii="Times New Roman" w:hAnsi="Times New Roman"/>
          <w:color w:val="000000"/>
          <w:sz w:val="24"/>
          <w:szCs w:val="24"/>
        </w:rPr>
        <w:t xml:space="preserve"> яз. для 2 кл. общеобразоват. учрежд.- Обнинск: Титул, 2006 год.</w:t>
      </w:r>
    </w:p>
    <w:p w:rsidR="00360447" w:rsidRPr="00B72733" w:rsidRDefault="00360447" w:rsidP="00B72733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B72733">
        <w:rPr>
          <w:rFonts w:ascii="Times New Roman" w:hAnsi="Times New Roman"/>
          <w:color w:val="000000"/>
          <w:sz w:val="24"/>
          <w:szCs w:val="24"/>
        </w:rPr>
        <w:t xml:space="preserve">Биболетова М. 3. Английский язык: книга для учителя  к учебнику Английский с удовольствием/ 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Enjoy</w:t>
      </w:r>
      <w:r w:rsidRPr="00B727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English</w:t>
      </w:r>
      <w:r w:rsidRPr="00B72733">
        <w:rPr>
          <w:rFonts w:ascii="Times New Roman" w:hAnsi="Times New Roman"/>
          <w:color w:val="000000"/>
          <w:sz w:val="24"/>
          <w:szCs w:val="24"/>
        </w:rPr>
        <w:t xml:space="preserve"> для 2 кл. общеобразоват. учрежд.- Обнинск: Титул, 2008 год. 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hAnsi="Times New Roman"/>
          <w:color w:val="000000"/>
          <w:sz w:val="24"/>
          <w:szCs w:val="24"/>
        </w:rPr>
      </w:pPr>
      <w:r w:rsidRPr="00B72733">
        <w:rPr>
          <w:rFonts w:ascii="Times New Roman" w:hAnsi="Times New Roman"/>
          <w:color w:val="000000"/>
          <w:sz w:val="24"/>
          <w:szCs w:val="24"/>
        </w:rPr>
        <w:t xml:space="preserve">3.  Биболетова М. 3   Английский язык: рабочая тетрадь к учебнику Английский с удовольствием/ 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Enjoy</w:t>
      </w:r>
      <w:r w:rsidRPr="00B727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English</w:t>
      </w:r>
      <w:r w:rsidRPr="00B72733">
        <w:rPr>
          <w:rFonts w:ascii="Times New Roman" w:hAnsi="Times New Roman"/>
          <w:color w:val="000000"/>
          <w:sz w:val="24"/>
          <w:szCs w:val="24"/>
        </w:rPr>
        <w:t xml:space="preserve"> для 2 кл. общеобразоват. учрежд.- Обнинск: Титул, 2008 год. 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hAnsi="Times New Roman"/>
          <w:color w:val="000000"/>
          <w:sz w:val="24"/>
          <w:szCs w:val="24"/>
        </w:rPr>
      </w:pPr>
      <w:r w:rsidRPr="00B72733">
        <w:rPr>
          <w:rFonts w:ascii="Times New Roman" w:hAnsi="Times New Roman"/>
          <w:color w:val="000000"/>
          <w:sz w:val="24"/>
          <w:szCs w:val="24"/>
        </w:rPr>
        <w:t>4.  Биболетова М. 3. Английский язык: аудиокассеты / М. 3, Биболетова. - Обнинск: Титул, 2006.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hAnsi="Times New Roman"/>
          <w:color w:val="000000"/>
          <w:sz w:val="24"/>
          <w:szCs w:val="24"/>
        </w:rPr>
      </w:pPr>
      <w:r w:rsidRPr="00B72733">
        <w:rPr>
          <w:rFonts w:ascii="Times New Roman" w:hAnsi="Times New Roman"/>
          <w:color w:val="000000"/>
          <w:sz w:val="24"/>
          <w:szCs w:val="24"/>
        </w:rPr>
        <w:t>5. Сборник аутентичных песен «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Game</w:t>
      </w:r>
      <w:r w:rsidRPr="00B727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songs</w:t>
      </w:r>
      <w:r w:rsidRPr="00B72733">
        <w:rPr>
          <w:rFonts w:ascii="Times New Roman" w:hAnsi="Times New Roman"/>
          <w:color w:val="000000"/>
          <w:sz w:val="24"/>
          <w:szCs w:val="24"/>
        </w:rPr>
        <w:t>» с аудиокассетой- Обнинск: Титул, 2008г.</w:t>
      </w:r>
    </w:p>
    <w:p w:rsidR="00360447" w:rsidRPr="00B72733" w:rsidRDefault="00360447" w:rsidP="00B72733">
      <w:pPr>
        <w:pStyle w:val="ListParagraph"/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hAnsi="Times New Roman"/>
          <w:color w:val="000000"/>
          <w:sz w:val="24"/>
          <w:szCs w:val="24"/>
        </w:rPr>
      </w:pPr>
      <w:r w:rsidRPr="00B72733">
        <w:rPr>
          <w:rFonts w:ascii="Times New Roman" w:hAnsi="Times New Roman"/>
          <w:color w:val="000000"/>
          <w:sz w:val="24"/>
          <w:szCs w:val="24"/>
        </w:rPr>
        <w:t xml:space="preserve">6. Биболетова М. 3. Программа курса английского языка к «УМК» «Английский с удовольствием» / 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Enjoy</w:t>
      </w:r>
      <w:r w:rsidRPr="00B727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2733">
        <w:rPr>
          <w:rFonts w:ascii="Times New Roman" w:hAnsi="Times New Roman"/>
          <w:color w:val="000000"/>
          <w:sz w:val="24"/>
          <w:szCs w:val="24"/>
          <w:lang w:val="en-US"/>
        </w:rPr>
        <w:t>English</w:t>
      </w:r>
      <w:r w:rsidRPr="00B72733">
        <w:rPr>
          <w:rFonts w:ascii="Times New Roman" w:hAnsi="Times New Roman"/>
          <w:color w:val="000000"/>
          <w:sz w:val="24"/>
          <w:szCs w:val="24"/>
        </w:rPr>
        <w:t xml:space="preserve"> для 2 кл. общеобразоват. учрежд.- Обнинск: Титул, 2008 год. </w:t>
      </w:r>
    </w:p>
    <w:p w:rsidR="00360447" w:rsidRPr="00B72733" w:rsidRDefault="00360447" w:rsidP="00B72733">
      <w:pPr>
        <w:pStyle w:val="ListParagraph"/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hAnsi="Times New Roman"/>
          <w:color w:val="000000"/>
          <w:sz w:val="24"/>
          <w:szCs w:val="24"/>
        </w:rPr>
      </w:pPr>
      <w:r w:rsidRPr="00B72733">
        <w:rPr>
          <w:rFonts w:ascii="Times New Roman" w:hAnsi="Times New Roman"/>
          <w:color w:val="000000"/>
          <w:sz w:val="24"/>
          <w:szCs w:val="24"/>
        </w:rPr>
        <w:t xml:space="preserve">7. Васильева Т.Б., Иванова И.Н. Английский язык. Содержание образования: сборник нормативно-правовых документов и методических материалов.-М.: </w:t>
      </w:r>
    </w:p>
    <w:p w:rsidR="00360447" w:rsidRPr="00B72733" w:rsidRDefault="00360447" w:rsidP="00B72733">
      <w:pPr>
        <w:shd w:val="clear" w:color="auto" w:fill="FFFFFF"/>
        <w:autoSpaceDE w:val="0"/>
        <w:autoSpaceDN w:val="0"/>
        <w:adjustRightInd w:val="0"/>
        <w:spacing w:after="0" w:line="240" w:lineRule="auto"/>
        <w:ind w:left="-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0447" w:rsidRPr="00B72733" w:rsidRDefault="00360447" w:rsidP="00D02F3A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48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8280"/>
        <w:gridCol w:w="1143"/>
        <w:gridCol w:w="117"/>
        <w:gridCol w:w="6"/>
        <w:gridCol w:w="1016"/>
        <w:gridCol w:w="58"/>
        <w:gridCol w:w="32"/>
        <w:gridCol w:w="760"/>
        <w:gridCol w:w="81"/>
        <w:gridCol w:w="26"/>
        <w:gridCol w:w="1032"/>
        <w:gridCol w:w="49"/>
        <w:gridCol w:w="6"/>
        <w:gridCol w:w="802"/>
        <w:gridCol w:w="26"/>
        <w:gridCol w:w="55"/>
        <w:gridCol w:w="1058"/>
        <w:gridCol w:w="10"/>
        <w:gridCol w:w="10"/>
        <w:gridCol w:w="730"/>
        <w:gridCol w:w="32"/>
      </w:tblGrid>
      <w:tr w:rsidR="00360447" w:rsidRPr="00B72733" w:rsidTr="00F0544E">
        <w:trPr>
          <w:gridAfter w:val="1"/>
          <w:wAfter w:w="10" w:type="pct"/>
          <w:cantSplit/>
          <w:trHeight w:val="3725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</w:t>
            </w: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                </w:t>
            </w:r>
          </w:p>
        </w:tc>
        <w:tc>
          <w:tcPr>
            <w:tcW w:w="390" w:type="pct"/>
            <w:gridSpan w:val="3"/>
            <w:textDirection w:val="btLr"/>
          </w:tcPr>
          <w:p w:rsidR="00360447" w:rsidRPr="00B72733" w:rsidRDefault="00360447" w:rsidP="00B72733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Общее кол-во часов по разделу</w:t>
            </w:r>
          </w:p>
        </w:tc>
        <w:tc>
          <w:tcPr>
            <w:tcW w:w="341" w:type="pct"/>
            <w:gridSpan w:val="3"/>
            <w:textDirection w:val="btLr"/>
          </w:tcPr>
          <w:p w:rsidR="00360447" w:rsidRPr="00B72733" w:rsidRDefault="00360447" w:rsidP="00B72733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теме</w:t>
            </w:r>
          </w:p>
        </w:tc>
        <w:tc>
          <w:tcPr>
            <w:tcW w:w="259" w:type="pct"/>
            <w:gridSpan w:val="2"/>
            <w:textDirection w:val="btLr"/>
          </w:tcPr>
          <w:p w:rsidR="00360447" w:rsidRPr="00B72733" w:rsidRDefault="00360447" w:rsidP="00B72733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343" w:type="pct"/>
            <w:gridSpan w:val="4"/>
            <w:textDirection w:val="btLr"/>
          </w:tcPr>
          <w:p w:rsidR="00360447" w:rsidRPr="00B72733" w:rsidRDefault="00360447" w:rsidP="00B72733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Дополнительная литература</w:t>
            </w:r>
          </w:p>
        </w:tc>
        <w:tc>
          <w:tcPr>
            <w:tcW w:w="255" w:type="pct"/>
            <w:gridSpan w:val="2"/>
            <w:textDirection w:val="btLr"/>
          </w:tcPr>
          <w:p w:rsidR="00360447" w:rsidRPr="00B72733" w:rsidRDefault="00360447" w:rsidP="00B72733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Использование</w:t>
            </w:r>
          </w:p>
          <w:p w:rsidR="00360447" w:rsidRPr="00B72733" w:rsidRDefault="00360447" w:rsidP="00B72733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</w:tc>
        <w:tc>
          <w:tcPr>
            <w:tcW w:w="346" w:type="pct"/>
            <w:gridSpan w:val="3"/>
            <w:textDirection w:val="btLr"/>
          </w:tcPr>
          <w:p w:rsidR="00360447" w:rsidRPr="00B72733" w:rsidRDefault="00360447" w:rsidP="00B72733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28" w:type="pct"/>
            <w:gridSpan w:val="2"/>
            <w:textDirection w:val="btLr"/>
          </w:tcPr>
          <w:p w:rsidR="00360447" w:rsidRPr="00B72733" w:rsidRDefault="00360447" w:rsidP="00B72733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Корректировка</w:t>
            </w:r>
          </w:p>
          <w:p w:rsidR="00360447" w:rsidRPr="00B72733" w:rsidRDefault="00360447" w:rsidP="00B72733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плана</w:t>
            </w: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Hello, English!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Приветствие, знакомство.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1 нед. 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Новая лексика-животные. Буква Аа. Счёт 1-5.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Числительные 1-5. Названия животных. Буква В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Активизация числительных и названий животных в речи.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Cc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Глаголы движения. Построение предложений по схеме.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Dd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32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Схема вопросительного предложения.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…?</w:t>
            </w: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Ee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Команды подготовки к концерту.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Ff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Схема отрицательного предложения. Диалогическая речь.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Gg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Разучивание 1 куплета песни «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name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?»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Hh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Играем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в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школу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» (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write/read/draw/count).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Ii.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Конкурс на лучшего артиста.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Jj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В гостях у Алисы.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Kk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Мои школьные принадлежности.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Ll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7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Тим и Том в зоопарке.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Mm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Играем в магазин. Цвета.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Nn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8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Праздник осени.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Oo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Составление рассказа по картинкам и схемам.</w:t>
            </w: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Pp.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9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Моя семья.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Qq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Welcome to our theatre!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Я рассказываю о свое семье.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Rr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10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Слонёнок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Томас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Have you got…? 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Ss.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32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Разучивание песни о дружбе. Структура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Let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us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…!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Tt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11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Составление П по схемам. Множественное число сущ.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Uu.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Домашние животные.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Vv.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12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Has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…? Краткие ответы.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Ww.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Радиопередача Тима.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Xx.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13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Спортивные игры.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Yy.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1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Каким видом спорта ты занимаешься? Буква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Zz.</w:t>
            </w: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14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79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Спортивные увлечения.</w:t>
            </w: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68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Составление П по схемам. Разучивание песенки про алфавит.</w:t>
            </w: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15 нед.</w:t>
            </w: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87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Составляем рассказ по картинкам.</w:t>
            </w: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0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9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72"/>
        </w:trPr>
        <w:tc>
          <w:tcPr>
            <w:tcW w:w="277" w:type="pct"/>
          </w:tcPr>
          <w:p w:rsidR="00360447" w:rsidRPr="00B72733" w:rsidRDefault="00360447" w:rsidP="00F0544E">
            <w:pPr>
              <w:spacing w:after="0" w:line="240" w:lineRule="auto"/>
              <w:ind w:left="-9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16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364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Проектная работа.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345"/>
        </w:trPr>
        <w:tc>
          <w:tcPr>
            <w:tcW w:w="277" w:type="pct"/>
          </w:tcPr>
          <w:p w:rsidR="00360447" w:rsidRPr="00F0544E" w:rsidRDefault="00360447" w:rsidP="00F0544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Let’s read and speak English!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Где я живу?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17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Где я живу? Введение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3 л.ед.ч.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Где ты живёшь?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18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92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Учимся читать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закрытом слоге. Разучивание стихотворения «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The Pig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Моя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внешность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(slim, fat, marry, sad).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19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Учимся читать 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Aa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закрытом слоге.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Закрепление навыка чтения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Aa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закрытом слоге. Повторяем множ.число существительных.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20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Разучивание стихотворения «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Cat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». Знакомство с притяжательным падежом существительных.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Учимся читать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Ee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закрытом слоге и буквосочетание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ey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21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Читаем буквосочетание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ck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. Введение фразы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think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Учимся описывать людей и животных.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22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Читаем Оо в закрытом слоге. Разучиваем стихотворение «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The Dog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Повторяем повелительное наклонение. Знакомимся с чтением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th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23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369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Артикли.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Рассказываем о друге. Читаем Гг в в закрытом слоге,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конце слов.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24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02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Читаем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Ee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открытом слоге и буквосочетание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ee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25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Учимся выражать своё отношение, обосновывать его (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like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>.. ).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33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Читаем про себя (с пониманием содержания).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26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393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401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Проектная работа.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27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314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B7273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Meet my friends</w:t>
            </w:r>
            <w:r w:rsidRPr="00B72733">
              <w:rPr>
                <w:rFonts w:ascii="Times New Roman" w:hAnsi="Times New Roman"/>
                <w:b/>
                <w:sz w:val="24"/>
                <w:szCs w:val="24"/>
              </w:rPr>
              <w:t>!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70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Читаем 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открытом слоге. Знакомство с условно открытым слогом.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47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Учимся вести диалог-расспрос.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28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88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Читаем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Yy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открытом слоге.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58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Читаем Аа в открытом слоге.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29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167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Рассказываем о себе (используя все знакомые речевые образцы).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84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Рассказываем о спортивных занятиях артистов.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30 нед.</w:t>
            </w: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gridAfter w:val="1"/>
          <w:wAfter w:w="10" w:type="pct"/>
          <w:trHeight w:val="26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Составляем описание с элементами рассуждения. Формы глагола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to be.</w:t>
            </w:r>
          </w:p>
        </w:tc>
        <w:tc>
          <w:tcPr>
            <w:tcW w:w="388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gridSpan w:val="2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33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trHeight w:val="35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 xml:space="preserve">Читаем  </w:t>
            </w: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Uu</w:t>
            </w:r>
            <w:r w:rsidRPr="00B72733">
              <w:rPr>
                <w:rFonts w:ascii="Times New Roman" w:hAnsi="Times New Roman"/>
                <w:sz w:val="24"/>
                <w:szCs w:val="24"/>
              </w:rPr>
              <w:t xml:space="preserve"> в открытом слоге.  </w:t>
            </w:r>
          </w:p>
        </w:tc>
        <w:tc>
          <w:tcPr>
            <w:tcW w:w="352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31 нед.</w:t>
            </w:r>
          </w:p>
        </w:tc>
        <w:tc>
          <w:tcPr>
            <w:tcW w:w="241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trHeight w:val="35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Систематизация правил чтения гласных букв.</w:t>
            </w:r>
          </w:p>
        </w:tc>
        <w:tc>
          <w:tcPr>
            <w:tcW w:w="352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trHeight w:val="35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Работаем над умением читать про себя.</w:t>
            </w:r>
          </w:p>
        </w:tc>
        <w:tc>
          <w:tcPr>
            <w:tcW w:w="352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32 нед.</w:t>
            </w:r>
          </w:p>
        </w:tc>
        <w:tc>
          <w:tcPr>
            <w:tcW w:w="241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trHeight w:val="35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52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trHeight w:val="35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Работа над ошибками, допущенными в проверочной работе.</w:t>
            </w:r>
          </w:p>
        </w:tc>
        <w:tc>
          <w:tcPr>
            <w:tcW w:w="352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33 нед.</w:t>
            </w:r>
          </w:p>
        </w:tc>
        <w:tc>
          <w:tcPr>
            <w:tcW w:w="241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trHeight w:val="35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Проектная работа.</w:t>
            </w:r>
          </w:p>
        </w:tc>
        <w:tc>
          <w:tcPr>
            <w:tcW w:w="352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trHeight w:val="37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Проектная работа.</w:t>
            </w:r>
          </w:p>
        </w:tc>
        <w:tc>
          <w:tcPr>
            <w:tcW w:w="352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34 нед.</w:t>
            </w:r>
          </w:p>
        </w:tc>
        <w:tc>
          <w:tcPr>
            <w:tcW w:w="241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trHeight w:val="35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72733">
              <w:rPr>
                <w:rFonts w:ascii="Times New Roman" w:hAnsi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352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7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47" w:rsidRPr="00B72733" w:rsidTr="00F0544E">
        <w:trPr>
          <w:trHeight w:val="356"/>
        </w:trPr>
        <w:tc>
          <w:tcPr>
            <w:tcW w:w="277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gridSpan w:val="3"/>
          </w:tcPr>
          <w:p w:rsidR="00360447" w:rsidRPr="00B72733" w:rsidRDefault="00360447" w:rsidP="00B727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  <w:gridSpan w:val="4"/>
          </w:tcPr>
          <w:p w:rsidR="00360447" w:rsidRPr="00B72733" w:rsidRDefault="00360447" w:rsidP="00B7273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0447" w:rsidRPr="00B72733" w:rsidRDefault="00360447" w:rsidP="00B72733">
      <w:pPr>
        <w:spacing w:after="0" w:line="240" w:lineRule="auto"/>
        <w:ind w:left="-108"/>
        <w:rPr>
          <w:rFonts w:ascii="Times New Roman" w:hAnsi="Times New Roman"/>
          <w:sz w:val="24"/>
          <w:szCs w:val="24"/>
          <w:lang w:val="en-US"/>
        </w:rPr>
      </w:pPr>
    </w:p>
    <w:p w:rsidR="00360447" w:rsidRPr="00B72733" w:rsidRDefault="00360447" w:rsidP="00B72733">
      <w:pPr>
        <w:spacing w:after="0" w:line="240" w:lineRule="auto"/>
        <w:ind w:left="-108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Используемые презентации:</w:t>
      </w:r>
    </w:p>
    <w:p w:rsidR="00360447" w:rsidRPr="00B72733" w:rsidRDefault="00360447" w:rsidP="00B72733">
      <w:pPr>
        <w:numPr>
          <w:ilvl w:val="0"/>
          <w:numId w:val="3"/>
        </w:numPr>
        <w:spacing w:after="0" w:line="240" w:lineRule="auto"/>
        <w:ind w:left="-108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Животные (домашние, лесные, зоопарка)</w:t>
      </w:r>
    </w:p>
    <w:p w:rsidR="00360447" w:rsidRPr="00B72733" w:rsidRDefault="00360447" w:rsidP="00B72733">
      <w:pPr>
        <w:numPr>
          <w:ilvl w:val="0"/>
          <w:numId w:val="3"/>
        </w:numPr>
        <w:spacing w:after="0" w:line="240" w:lineRule="auto"/>
        <w:ind w:left="-108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Школьные принадлежности</w:t>
      </w:r>
    </w:p>
    <w:p w:rsidR="00360447" w:rsidRPr="00B72733" w:rsidRDefault="00360447" w:rsidP="00B72733">
      <w:pPr>
        <w:numPr>
          <w:ilvl w:val="0"/>
          <w:numId w:val="3"/>
        </w:numPr>
        <w:spacing w:after="0" w:line="240" w:lineRule="auto"/>
        <w:ind w:left="-108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Цвета</w:t>
      </w:r>
    </w:p>
    <w:p w:rsidR="00360447" w:rsidRPr="00B72733" w:rsidRDefault="00360447" w:rsidP="00B72733">
      <w:pPr>
        <w:numPr>
          <w:ilvl w:val="0"/>
          <w:numId w:val="3"/>
        </w:numPr>
        <w:spacing w:after="0" w:line="240" w:lineRule="auto"/>
        <w:ind w:left="-108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Множественное число существительных</w:t>
      </w:r>
    </w:p>
    <w:p w:rsidR="00360447" w:rsidRPr="00B72733" w:rsidRDefault="00360447" w:rsidP="00B72733">
      <w:pPr>
        <w:numPr>
          <w:ilvl w:val="0"/>
          <w:numId w:val="3"/>
        </w:numPr>
        <w:spacing w:after="0" w:line="240" w:lineRule="auto"/>
        <w:ind w:left="-108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Дикие и домашние животные</w:t>
      </w:r>
    </w:p>
    <w:p w:rsidR="00360447" w:rsidRPr="00B72733" w:rsidRDefault="00360447" w:rsidP="00B72733">
      <w:pPr>
        <w:numPr>
          <w:ilvl w:val="0"/>
          <w:numId w:val="3"/>
        </w:numPr>
        <w:spacing w:after="0" w:line="240" w:lineRule="auto"/>
        <w:ind w:left="-108"/>
        <w:rPr>
          <w:rFonts w:ascii="Times New Roman" w:hAnsi="Times New Roman"/>
          <w:sz w:val="24"/>
          <w:szCs w:val="24"/>
        </w:rPr>
      </w:pPr>
      <w:r w:rsidRPr="00B72733">
        <w:rPr>
          <w:rFonts w:ascii="Times New Roman" w:hAnsi="Times New Roman"/>
          <w:sz w:val="24"/>
          <w:szCs w:val="24"/>
        </w:rPr>
        <w:t>Виды спорта</w:t>
      </w:r>
    </w:p>
    <w:p w:rsidR="00360447" w:rsidRDefault="00360447" w:rsidP="00B72733">
      <w:pPr>
        <w:numPr>
          <w:ilvl w:val="0"/>
          <w:numId w:val="3"/>
        </w:numPr>
        <w:spacing w:after="0" w:line="240" w:lineRule="auto"/>
        <w:ind w:left="-108"/>
        <w:rPr>
          <w:rFonts w:ascii="Times New Roman" w:hAnsi="Times New Roman"/>
          <w:sz w:val="24"/>
          <w:szCs w:val="24"/>
          <w:lang w:val="en-US"/>
        </w:rPr>
      </w:pPr>
      <w:r w:rsidRPr="00B72733">
        <w:rPr>
          <w:rFonts w:ascii="Times New Roman" w:hAnsi="Times New Roman"/>
          <w:sz w:val="24"/>
          <w:szCs w:val="24"/>
        </w:rPr>
        <w:t xml:space="preserve">Формы глагола </w:t>
      </w:r>
      <w:r w:rsidRPr="00B72733">
        <w:rPr>
          <w:rFonts w:ascii="Times New Roman" w:hAnsi="Times New Roman"/>
          <w:sz w:val="24"/>
          <w:szCs w:val="24"/>
          <w:lang w:val="en-US"/>
        </w:rPr>
        <w:t>to be.</w:t>
      </w:r>
    </w:p>
    <w:p w:rsidR="00360447" w:rsidRDefault="00360447" w:rsidP="00F0544E">
      <w:pPr>
        <w:spacing w:after="0" w:line="240" w:lineRule="auto"/>
        <w:ind w:left="-1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</w:p>
    <w:p w:rsidR="00360447" w:rsidRPr="00F0544E" w:rsidRDefault="00360447" w:rsidP="00F0544E">
      <w:pPr>
        <w:spacing w:after="0" w:line="240" w:lineRule="auto"/>
        <w:ind w:left="-108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540"/>
        <w:gridCol w:w="540"/>
        <w:gridCol w:w="3060"/>
        <w:gridCol w:w="4500"/>
        <w:gridCol w:w="1497"/>
        <w:gridCol w:w="1743"/>
        <w:gridCol w:w="1440"/>
        <w:gridCol w:w="1800"/>
      </w:tblGrid>
      <w:tr w:rsidR="00360447" w:rsidRPr="007B2C67" w:rsidTr="002A5885">
        <w:trPr>
          <w:trHeight w:val="838"/>
        </w:trPr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 xml:space="preserve">Дата </w:t>
            </w:r>
          </w:p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Дата</w:t>
            </w:r>
          </w:p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3060" w:type="dxa"/>
          </w:tcPr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Задачи урока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Лексический материал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Грамматический материал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jc w:val="center"/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Формы</w:t>
            </w:r>
          </w:p>
          <w:p w:rsidR="00360447" w:rsidRDefault="00360447" w:rsidP="00C207AE">
            <w:pPr>
              <w:rPr>
                <w:b/>
                <w:sz w:val="24"/>
                <w:szCs w:val="24"/>
              </w:rPr>
            </w:pPr>
            <w:r w:rsidRPr="00F0544E">
              <w:rPr>
                <w:b/>
                <w:sz w:val="24"/>
                <w:szCs w:val="24"/>
              </w:rPr>
              <w:t>Контроля</w:t>
            </w:r>
            <w:r>
              <w:rPr>
                <w:b/>
                <w:sz w:val="24"/>
                <w:szCs w:val="24"/>
              </w:rPr>
              <w:t>,</w:t>
            </w:r>
          </w:p>
          <w:p w:rsidR="00360447" w:rsidRPr="00F0544E" w:rsidRDefault="00360447" w:rsidP="00C207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к ЕГЭ</w:t>
            </w:r>
          </w:p>
        </w:tc>
      </w:tr>
      <w:tr w:rsidR="00360447" w:rsidRPr="00F0544E" w:rsidTr="002A5885">
        <w:trPr>
          <w:cantSplit/>
          <w:trHeight w:val="1134"/>
        </w:trPr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 Знакомство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Познакомить учащихся со значением английского языка в современном мире, заинтересовать детей изучением языка как нового средства общения.</w:t>
            </w:r>
          </w:p>
          <w:p w:rsidR="00360447" w:rsidRPr="00F0544E" w:rsidRDefault="00360447" w:rsidP="00C207AE">
            <w:pPr>
              <w:ind w:right="-295"/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Научить детей приветствовать друг друга и знакомиться на ан. яз. с использованием следующих фраз: </w:t>
            </w:r>
          </w:p>
          <w:p w:rsidR="00360447" w:rsidRPr="00F0544E" w:rsidRDefault="00360447" w:rsidP="00C207AE">
            <w:pPr>
              <w:ind w:right="-295"/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Good morning. Hello. What’s your name? My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name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…</w:t>
            </w:r>
          </w:p>
          <w:p w:rsidR="00360447" w:rsidRPr="00F0544E" w:rsidRDefault="00360447" w:rsidP="00C207AE">
            <w:pPr>
              <w:ind w:right="-295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Учить понимать выражения классного обихода в речи учителя.</w:t>
            </w:r>
          </w:p>
          <w:p w:rsidR="00360447" w:rsidRPr="00F0544E" w:rsidRDefault="00360447" w:rsidP="00C207AE">
            <w:pPr>
              <w:ind w:right="-295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4. Познакомить детей с учебником “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Enjoy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”, его структурой, условными обозначениями.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ind w:right="-295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Hello. What’s your name? My name is…</w:t>
            </w:r>
          </w:p>
          <w:p w:rsidR="00360447" w:rsidRPr="00F0544E" w:rsidRDefault="00360447" w:rsidP="00C207AE">
            <w:pPr>
              <w:ind w:right="-295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Goodbye.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Глагол-связка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аудирование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Фронтальный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устной речи «Я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и моя семья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 с использованием вопроса: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Who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are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и ответа на него: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текст, построенный на знакомом языковом материале.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Познакомить учащихся с английскими именами девочек и мальчиков.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Aa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I, you, who;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dog, a cat, a fox, an elephant, a tiger, a crocodile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Who are you?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am …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Yes, no.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Глагол-связка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письмо, аудирование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Фронтальная, работа в парах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Я и моя семья»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вести диалог-расспрос,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How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old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are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и ответ: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6 (7,8…).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рассказывать о себе, используя предложения с глаголом-связкой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dog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My name is Pete./ I am Pete/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с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опорой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на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модель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□ ∆ ■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Bb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one, two, three, four, five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number one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Глагол-связка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письмо, аудирование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парах.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Формирование навыков устной речи.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Я и моя семья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вести диалог-расспрос, используя вопросы: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What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your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name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Who are you? How old are you?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рассказывать о себе, используя предложения с глаголом-связкой.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 am the dog. My name is Jack./I am Jack. 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6 (7,8), с опорой на модель.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полностью понимать текст, построенный на знакомом языковом материале, с опорой на картинку.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Cc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And, six, seven, eight, nine, ten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Глагол-связка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u w:val="single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письмо, аудирование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парах.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Формирование навыков аудирования. "Что ты можешь делать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себе, опираясь на модели;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полностью понимать текст, построенный на знакомом языковом материале, с опорой на картинку.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выражать просьбу: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Please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run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Dd.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parrot, jump, run, fly, skip, sit, swim, he, she, can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письмо, аудирование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парах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Формирование навыков устной речи "Я могу"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 . Развивать умения и навыки устной речи:</w:t>
            </w:r>
          </w:p>
          <w:p w:rsidR="00360447" w:rsidRPr="00F0544E" w:rsidRDefault="00360447" w:rsidP="00C207AE">
            <w:pPr>
              <w:tabs>
                <w:tab w:val="right" w:pos="3405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себе,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…</w:t>
            </w:r>
          </w:p>
          <w:p w:rsidR="00360447" w:rsidRPr="00F0544E" w:rsidRDefault="00360447" w:rsidP="00C207AE">
            <w:pPr>
              <w:tabs>
                <w:tab w:val="right" w:pos="3405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запрашивать информацию,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и отвечать на него: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Yes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./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выражать просьбу: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Please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run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полностью понимать текст, построенный на знакомом языковом материале, с опорой на картинку.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60447" w:rsidRPr="00F0544E" w:rsidRDefault="00360447" w:rsidP="00C207AE">
            <w:pPr>
              <w:tabs>
                <w:tab w:val="right" w:pos="3405"/>
              </w:tabs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Ee.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письмо, аудирование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группах.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 "Ты можешь...?"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tabs>
                <w:tab w:val="right" w:pos="3405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себе,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…</w:t>
            </w:r>
          </w:p>
          <w:p w:rsidR="00360447" w:rsidRPr="00F0544E" w:rsidRDefault="00360447" w:rsidP="00C207AE">
            <w:pPr>
              <w:tabs>
                <w:tab w:val="right" w:pos="3405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запрашивать информацию,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и отвечать на него: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Yes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./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выражать просьбу: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Please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run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полностью понимать текст, построенный на знакомом языковом материале, с опорой на картинку.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60447" w:rsidRPr="00F0544E" w:rsidRDefault="00360447" w:rsidP="00C207AE">
            <w:pPr>
              <w:tabs>
                <w:tab w:val="right" w:pos="3405"/>
              </w:tabs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Ff.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lion, a monkey, sing, dance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письмо, аудирование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группах.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монологической речи «Рассказ о себе»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 . Развивать умения и навыки устной речи:</w:t>
            </w:r>
          </w:p>
          <w:p w:rsidR="00360447" w:rsidRPr="00F0544E" w:rsidRDefault="00360447" w:rsidP="00C207AE">
            <w:pPr>
              <w:tabs>
                <w:tab w:val="right" w:pos="3405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себе,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…</w:t>
            </w:r>
          </w:p>
          <w:p w:rsidR="00360447" w:rsidRPr="00F0544E" w:rsidRDefault="00360447" w:rsidP="00C207AE">
            <w:pPr>
              <w:tabs>
                <w:tab w:val="right" w:pos="3405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запрашивать информацию,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и отвечать на него: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Yes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./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выражать просьбу: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Please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run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полностью понимать текст, построенный на знакомом языковом материале, с опорой на картинку.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60447" w:rsidRPr="00F0544E" w:rsidRDefault="00360447" w:rsidP="00C207AE">
            <w:pPr>
              <w:tabs>
                <w:tab w:val="right" w:pos="3405"/>
              </w:tabs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Gg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cockerel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письмо, аудирование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Формирование навыков аудирования   «Что ты можешь?»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семье, используя речевой образец: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/   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запрашивать информацию, используя вопросы: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What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’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your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name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How old are you? Can you …?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и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отвечать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на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них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полностью понимать текст-диалог, построенный на знакомом языковом материале, с опорой на картинку.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Познакомить с буквой .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Hh.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His, her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 «Что ты умеешь и не умеешь делать»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семье, используя речевой образец: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/   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запрашивать информацию, используя вопросы: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What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’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your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name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How old are you? Can you …?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и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отвечать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на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них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об однокласснике,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/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cannot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… .);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полностью понимать текст-диалог, построенный на знакомом языковом материале, с опорой на картинку.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Ii.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Count, read, write, draw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    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Работа в группах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Формирование навыков устной речи .Выражение распоряжения и одобрения.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себе, используя речевой образец: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/   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запрашивать информацию, используя вопросы: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What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’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your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name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How old are you? Can you …?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и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отвечать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на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них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отдавать распоряжения, выражать просьбы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Please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write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!;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учить выражать одобрение тому, что сделали другие, используя выражения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Fine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!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Well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done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!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OK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!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полностью понимать текст-диалог, построенный на знакомом языковом материале, с опорой на картинку.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Jj.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fish;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Fine!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Well done! OK!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парах.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устной речи «Рассказ о друге»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ком-то, используя речевой образец: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) с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п… /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.…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отдавать распоряжения, выражать просьбы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Please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write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!;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учить выражать одобрение тому, что сделали другие, используя выражения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Fine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!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Well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done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!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OK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!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полностью понимать текст-диалог, построенный на знакомом языковом материале, с опорой на картинку.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Kk.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walk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Г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DC11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новой лексики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«Школьные принадлежности» 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том, что имеешь,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учить отдавать распоряжения, выражать совет: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Take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pen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please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!;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 понимать на слух небольшой текст (рассказ) с опорой на иллюстрацию.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Ll.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pen, a pencil, a pencil box, a bag, a textbook, a workbook, a rubber;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have got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have got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Работа в парах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Формирование навыков устной речи по теме «Школьные принадлежности».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том, что имеешь,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 понимать на слух небольшой текст (рассказ) с опорой на иллюстрацию.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Mm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have got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парах.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монологической речи. Описание предметов, используя цвета.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том, что имеешь,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учить описывать предметы, называя их цвет;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 понимать на слух небольшой текст (рассказ) с опорой на иллюстрацию.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Nn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Red, blue, green, yellow, orange, black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have got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«Знакомство»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описывать животных, называя их цвет;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What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your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name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How old are you? Can you dance (sing, skip)?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Познакомить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с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буквой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Oo.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It is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индивидуальная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устной речи по теме «Цвета осеннего леса».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себе, опираясь на рисунки и план, представленный в виде моделей;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What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your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name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How old are you? Can you dance (sing, skip)?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Познакомить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с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буквой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Pp.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парах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Введение новой лексики по теме «Моя семья» 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семье, опираясь на рисунок и модель;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What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your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name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How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old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are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dance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sing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skip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)?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учить выражать просьбу выполнить какое-либо действие, используя побудительные предложения типа: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Take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red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pen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Познакомить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с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буквой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Qq.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 mother, a father,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sister, a brother,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 grandmother,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 grandfather 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have got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Работа в парах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Формирование навыков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стной речи .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Моя семь</w:t>
            </w:r>
            <w:r>
              <w:rPr>
                <w:rFonts w:ascii="Times New Roman" w:hAnsi="Times New Roman"/>
                <w:sz w:val="20"/>
                <w:szCs w:val="20"/>
              </w:rPr>
              <w:t>я»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себе, опираясь на рисунок и модель;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короткий текст, построенный на знакомом языковом материале, с опорой на иллюстрацию.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Rr.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White, brown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Работа в парах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аудирования на основе небольших текстов.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«Моя семья»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себе и других, опираясь на рисунок и используя изученные речевые образцы;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общее содержание облегчённых небольших текстов с опорой на зрительную наглядность.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Ss.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Have you got …? –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Yes, I have.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No, I haven't.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Работа в группах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D777DD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«Моя семья»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животных, используя изученные речевые образцы;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учить приглашать собеседника принять участие в совместной деятельности, используя речевой образец: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Let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Tt.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The song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“The more we are together”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Have you got …? –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Yes, I have.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No, I haven't.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грамматических навыков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«существительные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во множественном числе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 рассказывать о друзьях по плану, представленному в виде моделей;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полностью понимать на слух текст с опорой на картинку.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Познакомить с правилом употребления существительных во множественном числе.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Uu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rabbit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Have you got …? –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Yes, I have.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No, I haven't.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устной речи по теме «Животные».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животных,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учить рассказывать о своей семье,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учить вести диалог-расспрос,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 употреблять в речи словосочетание числит. + существ. во мн. ч.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полностью понимать на слух текст с опорой на картинку.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Vv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pig, a hen, a cockerel, a frog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Let's …!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Have you got …? –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Yes, I have.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No, I haven't.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 «</w:t>
            </w:r>
            <w:r>
              <w:rPr>
                <w:rFonts w:ascii="Times New Roman" w:hAnsi="Times New Roman"/>
                <w:sz w:val="20"/>
                <w:szCs w:val="20"/>
              </w:rPr>
              <w:t>У тебя есть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…?»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ком-либо,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has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учить рассказывать о своей семье,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учить вести диалог-расспрос,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 употреблять в речи словосочетание числит. + существ. во мн. ч.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полностью понимать на слух текст с опорой на картинку.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Ww.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has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has (not)  got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Have you got …? –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Yes, I have.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No, I haven't.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группах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монологической речи "О себе"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животных,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учить приглашать собеседника принять участие в совместной деятельности, используя речевой образец: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Les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us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…!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Xx.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One rabbits, two rabbits,…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have you got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Les us…!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группах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Введение новой лексики «Спортивные игры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том, что ты умеешь делать, используя речевой образец: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Yy.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Play,  volleyball    football, basketball, tennis, table tennis, hockey, chess, badminton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Предложения с </w:t>
            </w:r>
            <w:r w:rsidRPr="00F0544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Pr="00F0544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>’</w:t>
            </w:r>
            <w:r w:rsidRPr="00F0544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 Работа в группах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речи. «Спортивные игры»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короткий   текст, построенный на знакомом лексико-грамматическом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рассказывать, что ты умеешь делать (н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умеешь делать), используя речевой образец: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….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учить приглашать собеседника принять участие в совместной деятельности, используя речевой образец: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Les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us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…!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Познакомить с буквой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Zz.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Ride a bike (bicycle)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can …. I can't …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 you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Yes, I can.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 No, I can’t.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Работа в парах.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Давайте расскажем о себе!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устной речи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себе от имени сказочного героя, используя речевые образцы: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 have got … . I have not got … .  I can … . I can't;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. учить приглашать собеседника принять участие в совместной деятельности, используя речевой образец: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Les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us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…!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понимать сообщения, записанные в виде моделей.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2. Повторить буквы английского алфавита.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am … . I have got … . I have not got … .  I can … . 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Работа в парах.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аудирования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 Разучивание песни «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ABC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об артистах, используя изученный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короткий рассказ и соотносить его с графическими моделями.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Повторить буквы английского алфавита.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am … . I have got … . I have not got … .  I can … . 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Фронтальная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 «Умеешь ты….?»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основное содержание облегчённых текстов с опорой на зрительную наглядность;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учить вести диалог-расспрос,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об артистах, используя изученные речевые образцы;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давать советы друзьям, используя речевой образец: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Повторить буквы английского алфавита.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Have you got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You can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</w:rPr>
            </w:pPr>
            <w:r w:rsidRPr="00F0544E">
              <w:rPr>
                <w:rFonts w:ascii="Times New Roman" w:hAnsi="Times New Roman"/>
              </w:rPr>
              <w:t>Индивидуальная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>Проверочная работа №1.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«Алфавит»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Проверить коммуникативные знания учащихся в аудировании и устной речи и знании английского алфавита.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Проектная работа. 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b/>
                <w:i/>
                <w:sz w:val="20"/>
                <w:szCs w:val="20"/>
              </w:rPr>
              <w:t>Книга «</w:t>
            </w:r>
            <w:r w:rsidRPr="00F0544E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The</w:t>
            </w:r>
            <w:r w:rsidRPr="00F0544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ABC</w:t>
            </w:r>
            <w:r w:rsidRPr="00F0544E">
              <w:rPr>
                <w:rFonts w:ascii="Times New Roman" w:hAnsi="Times New Roman"/>
                <w:b/>
                <w:i/>
                <w:sz w:val="20"/>
                <w:szCs w:val="20"/>
              </w:rPr>
              <w:t>».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Написать книгу-азбуку на английском языке – «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ABC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360447" w:rsidRPr="00F0544E" w:rsidRDefault="00360447" w:rsidP="00C207AE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Введение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новой лексикой по теме «Я живу в …»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вести диалог-расспрос в ситуации «Знакомство» (повторение);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себе,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live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on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) …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 понимать на слух основное содержание текста с опорой на иллюстрацию.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Познакомить с новым компонентом грамматической модели предложения: O  - обстоятельством места.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Live in 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In the house,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in the zoo,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in the forest,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on the farm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live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) …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Индивидуальная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Фронтальная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Формирование  грамматического навыка употребления глаголов в 3л.  ед. ч.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основное содержание текста с опорой на иллюстрацию;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воспроизводить наизусть небольшое произведение детского фольклора (стихотворение).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Приступить к формированию у учащихся грамматического навыка употребления глаголов в 3 л. ед. ч. (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Продолжить знакомить со знаками транскрипции.  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My friend 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live 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(in the house,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in the zoo,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in the forest,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on the farm)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lives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Парная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Где ты живешь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?»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текст, построенный на знакомом языковом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Where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do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live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Формировать грамматический навык употребления глагола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live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3 л. ед. ч. (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live 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(in the house,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in the zoo,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in the forest,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on the farm)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lives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   Парная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аудирования «Где ты живешь?»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 Развивать умения и навыки 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основное содержание текста с опорой на иллюстрацию;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воспроизводить наизусть небольшое произведение детского фольклора (стихотворение).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Формировать грамматический навык употребления глагола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live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3 л. ед. ч. (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Учить читать гласную букву 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закрытом слоге.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Big, his, six, it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устной речи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…/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 is not …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описывать людей, используя фразы: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…/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задавая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Учить читать гласную букву 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закрытом слоге.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Slim, fat, merry, sad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He (she) is … . He (she) is not … .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 .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are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 .)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Фронтальная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монологической речи « О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себе и других людях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текст, построенный на знакомом языковом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себе и других людях, используя речевые образцы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 (she) is not … . ( I am … . You are … .);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вести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диалог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расспрос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задавая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вопрос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 he (she)… ? Yes, he (she) is …  No, he (she) is not.;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Учить читать гласную букву 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Aa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закрытом слоге.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Учить читать про себя и понимать полностью учебные тексты, содержащие знакомы языковой материал.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Good, bad, pretty, brave, smart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(she) is … . He (she) is not … . ( I am … . You are … .)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 he (she)… ? Yes, he (she) is … . No, he (she) is not.;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Индивидуальная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color w:val="000000"/>
              </w:rPr>
            </w:pPr>
            <w:r w:rsidRPr="00F0544E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145571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/>
                <w:sz w:val="20"/>
                <w:szCs w:val="20"/>
              </w:rPr>
              <w:t>диалогической речи  «О друге»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описывать людей и животных, используя фразы: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 .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He (she) is not … .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вести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диалог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расспрос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задавая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вопрос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 he (she)… ? Yes, he (she) is …. No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 читать про себя и понимать полностью учебные тексты, содержащие знакомый языковой материал.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Закрепить навык чтения гласной буквы 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Aa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[ ǽ ].в закрытом слоге.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Повторить правило образования множественного числа имён существительных.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(she) is … . He (she) is not … . ( I am … . You are … .)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 he (she)… ? Yes, he (she) is … . No, he (she) is not.;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Работа в парах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грамматического материала «Существительные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притяжательном падеже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задавая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)… 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Yes, he (she) is …  No, he (she) is not.;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учить читать про себя текст, содержащий только изученный языковой материал;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воспроизводить наизусть небольшое произведение детского фольклора (стихотворение).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Познакомить учащихся с некоторыми случаями употребления существительных в притяжательном падеже: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Ann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(she) is … . He (she) is not … . ( I am … . You are … .)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 he (she)… ? Yes, he (she) is … . No, he (she) is not.;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фронтальный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FB01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 навыков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аудирования  </w:t>
            </w:r>
            <w:r>
              <w:rPr>
                <w:rFonts w:ascii="Times New Roman" w:hAnsi="Times New Roman"/>
                <w:sz w:val="20"/>
                <w:szCs w:val="20"/>
              </w:rPr>
              <w:t>«Описание людей»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 учить понимать на слух текст, построенный на знакомом языковом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описывать людей и животных, используя фразы: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воспроизводить наизусть небольшое произведение детского фольклора (стихотворение).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Учить читать гласную букву 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Ee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закрытом слоге.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(she) is … . He (she) is not … . ( I am … . You are … .)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 he (she)… ? Yes, he (she) is … . No, he (she) is not.;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Фронтальный</w:t>
            </w: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устной речи «Я думаю …..»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текст, построенный на знакомом языковом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строить высказывании с элементами рассуждения, используя фразу: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think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Работать над навыком чтения гласной буквы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Ee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в закрытом слоге.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Познакомить с чтением б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квосочетания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ck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(she) is … . He (she) is not … . ( I am … . You are … .)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Is he (she)… ? Yes, he (she) is … . No, he (she) is not.;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think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 «Мы можем … ..»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4473FC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описывать людей и животных, используя фразы: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/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He/ She is not …  He /She can … . He</w:t>
            </w:r>
            <w:r w:rsidRPr="004473F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/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4473F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cannot</w:t>
            </w:r>
            <w:r w:rsidRPr="004473F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… 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задавая вопрос: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)… ?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) …?.;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учить понимать на слух текст, построенный на знакомом языковом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Развивать умения учащихся в чтении.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/ She is … .He/ She is not …  He /She can … . He/She cannot … 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Is he (she)… ? Can he(she) …?.;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монологической речи «Рассказ о себе»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монологической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героях стихотворения, опираясь на модели;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и воспроизводить наизусть небольшое произведение детского фольклора (стихотворение).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Учить читать гласную букву Оо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в закрытом слоге.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Повторить краткие отрицательные формы с глаголами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Isn't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can't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hasn't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диалогической речи «Цвета»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распоряжения и просьбы с опорой на иллюстрацию;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отдавать распоряжения, выражать просьбу, например,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Brown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bear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! 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Please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read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вести диалог побудительного характера.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Закрепить навык чтения буквы о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закрытом слоге.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Познакомить с чтением буквосочетания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th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и буквы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4. Работать над умением читать про себя и понимать полностью учебные тексты, содержащие только изученный языковой материал.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Brown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bear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! 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Please, read!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065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навыков изучающего чтения «Животные»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воспроизводить выученные стихи;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понимать на слух небольшие сообщения, построенные на знакомом языковом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вести диалог этикетного характера.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Учить употреблять артикли в речевых образцах: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have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dog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dog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black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Учить читать вслух слова на основе знания правил чтения. Работать над умением читать про себя и понимать полностью учебный текст. 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Good, angry, kind, stupid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have got a dog.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dog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black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065E33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/>
                <w:sz w:val="20"/>
                <w:szCs w:val="20"/>
              </w:rPr>
              <w:t>навыков аудирования «Животные»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понимать на слух небольшие сообщения, построенные на знакомом языковом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друге, описывая его характер, что он умеет делать, где живёт.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 Развивать умения в чтении: учить читать букву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Uu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закрытом слоге; букву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Yy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конце слова.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have got a dog.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dog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black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Формировании навыков устной речи «Описание людей»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описывать людей и  животных, используя речевые образцы: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/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воспроизводить наизусть небольшое произведение детского фольклора (стихотворение).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Систематизировать знания личных местоимений и учить употреблять их в речи.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Учить читать слова с гласными буквами в закрытом слоге; читать про себя и понимать учебный текст, содержащий знакомый языковой материал.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I, you, he, she, it we, you, they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диалогической речи «Семья»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небольшие сообщения, построенные на знакомом языковом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вести диалог-расспрос.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Учить читать букву 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 xml:space="preserve">е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в открытом слоге и буквосочетание  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>ее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 Работать над умением читать про себя и понимать полностью учебный текст.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устной речи: характеристика одного их участников спортивного праздника.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выражать своё отношение к кому-либо и обосновывать его, используя фразы типа: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like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dog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dog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funny.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небольшой текст с опорой на иллюстрацию.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Работать над техникой чтения вслух: соотносить графические образы слов с их звуковыми образами на основе правил чтения.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учить читать про себя и понимать тексты, построенные на  знакомом языковом материале.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like the dog. The dog is funny. 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диалогической и монологической речи.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«Спорт»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описывать людей и животных, используя фразы: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lives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 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полностью небольшие сообщения.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Работать над умением читать про себя учебные тексты и понимать полностью их содержание.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(She) is … . It can … . It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lives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 . 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>Проверочная работа №2.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«Моя семья»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Проверить умение учащихся понять на слух полностью короткий текст, опираясь на рисунок.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Проверить умение учащихся прочитать про себя и понять почитанное.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Проверить навыки учащихся вести диалог-расспрос.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rPr>
          <w:trHeight w:val="660"/>
        </w:trPr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b/>
                <w:i/>
                <w:sz w:val="20"/>
                <w:szCs w:val="20"/>
              </w:rPr>
              <w:t>Проектная работа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b/>
                <w:i/>
                <w:sz w:val="20"/>
                <w:szCs w:val="20"/>
              </w:rPr>
              <w:t>«Смешная закладка».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Изготовить смешную закладку из бумаги или картона.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умений чтения вслух и про себя.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воспроизводить наизусть небольшое произведение детского фольклора (стихотворение).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Развивать умения и навыки чтения вслух и про себя.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3. Учить читать букву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 в открытом слоге и дать понятие об условно открытом слоге.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snake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like the dog. The dog is funny. 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чтения гласных букв в закрытом и открытом слогах.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описывать артистов театра, героев учебника, используя речевой образец типа: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funny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небольшие сообщения, построенные на знакомом языковом материале;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вести диалог-расспрос.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Учить читать гласные буквы в закрытом и открытом слогах. Работать над умением читать про себя и полностью понимать прочитанное.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Lazy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/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funny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устной речи «Характер человека»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диалог-расспрос, используя речевые образцы: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Are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  -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Yes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кратко высказываться об артисте, описывая его характер и выражая своё отношение к нему.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Учить читать гласную букву 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в открытом слоге; объяснить некоторые исключении из правил чтения (буква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 в слове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why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Работать над умением читать про себя и полностью понимать прочитанное.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Shy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Are you …?  - Yes, I am. No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not.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аудирования «Описание человека»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1. Развивать умения и навыки устной речи: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небольшой текст диалогического характера;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 учить вести диалог-расспрос, используя речевые образцы: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Are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…?  -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Yes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Учить читать гласную букву </w:t>
            </w:r>
            <w:r w:rsidRPr="00F0544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в открытом слоге.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tt-RU"/>
              </w:rPr>
              <w:t>3. Работать над техникой чтения вслух и про себя.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cat with a hat.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Are you …?  - Yes, I am. No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am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not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rPr>
          <w:trHeight w:val="3019"/>
        </w:trPr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умений и навыков чтения гласных в закрытом и открытом слогах.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описывать героев, используя речевые образцы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has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got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He/ she is … . He/She can … . He /She can't … . He /She likes … 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рассказывать о себе с использованием всех знакомых речевых образцов.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Систематизировать умения и навыки чтения гласных букв в закрытом и открытом слогах. Работать над развитием умения читать про себя.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Fingers, toes, eyes, nose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He/She has got … .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He/ she is …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He/She can … .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/She can't … 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/She likes … 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орфографической зоркости.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«Ты умеешь….?»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спортивных занятиях артистов, используя речевой образец: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… .;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вести диалог-расспрос: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you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Учить восстанавливать слова, вставляя пропущенные буквы.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Развивать умения читать вслух и про себя.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Touch, dance, see, smell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He/She can …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 you …?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Развитие навыков составления связного коллективного высказывания с элементами рассуждения. 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умение составлять связное  коллективное высказывание типа описания с элементами рассуждения.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Учить читать гласную букву </w:t>
            </w: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 xml:space="preserve">о 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в открытом слоге.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Учить читать про себя небольшое сообщение и полностью понимать прочитанное.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 am            We are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You are      You are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is           They are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She is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It is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чтения про себя  небольших сообщений.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«Детский фольклор»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воспроизводить наизусть произведение детского фольклора (стихотворение).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2. Учить читать гласную букву </w:t>
            </w:r>
            <w:r w:rsidRPr="00F0544E">
              <w:rPr>
                <w:rFonts w:ascii="Times New Roman" w:hAnsi="Times New Roman"/>
                <w:b/>
                <w:i/>
                <w:sz w:val="20"/>
                <w:szCs w:val="20"/>
              </w:rPr>
              <w:t>и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в открытом слоге.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3. Развивать умение читать про себя небольшое сообщение.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Pupil, music, stupid, rule, blue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Развитие навыков устной речи: рассказ о своём друге.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умение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- учить рассказывать о друзьях, используя фразы типа: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….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isn't … . He can … . He can't … . ;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понимать на слух небольшое сообщение с опорой на рисунок.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 Учить читать слова, которые не соответствуют правилам чтения Систематизировать правила чтения гласных букв.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a friend, to, with, why, what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He is …. He isn't … .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He can … . 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'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…</w:t>
            </w: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и умении чтения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про себя.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«Описание артистов театра»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Развивать умения и навыки устной речи: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- учить описывать артистов театра, героев учебника, используя речевой образец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funny</w:t>
            </w:r>
            <w:r w:rsidRPr="00F0544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2. Систематизировать умения и навыки  чтения гласных букв в открытом и закрытом слогах. Работать над умением читать про себя.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Песни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«The ABC», «What is your name?»</w:t>
            </w: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/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She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44E">
              <w:rPr>
                <w:rFonts w:ascii="Times New Roman" w:hAnsi="Times New Roman"/>
                <w:sz w:val="20"/>
                <w:szCs w:val="20"/>
                <w:lang w:val="en-US"/>
              </w:rPr>
              <w:t>funny</w:t>
            </w:r>
            <w:r w:rsidRPr="00F054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0544E">
              <w:rPr>
                <w:rFonts w:ascii="Times New Roman" w:hAnsi="Times New Roman"/>
                <w:b/>
                <w:sz w:val="20"/>
                <w:szCs w:val="20"/>
              </w:rPr>
              <w:t>Проверочная работа.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«Описание друга»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Проверить ЗУНы учащихся по пройденным темам (чтение, письмо, говорение, аудирование).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</w:tcPr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Проектная работа. 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0544E">
              <w:rPr>
                <w:rFonts w:ascii="Times New Roman" w:hAnsi="Times New Roman"/>
                <w:b/>
                <w:i/>
                <w:sz w:val="20"/>
                <w:szCs w:val="20"/>
              </w:rPr>
              <w:t>Книжка-малышка «Мой друг».</w:t>
            </w:r>
          </w:p>
        </w:tc>
        <w:tc>
          <w:tcPr>
            <w:tcW w:w="4500" w:type="dxa"/>
            <w:vMerge w:val="restart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1. Смастерить книжку-малышку о своем друге на английском языке.</w:t>
            </w:r>
          </w:p>
        </w:tc>
        <w:tc>
          <w:tcPr>
            <w:tcW w:w="1497" w:type="dxa"/>
            <w:vMerge w:val="restart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  <w:vMerge w:val="restart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  <w:vMerge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7" w:type="dxa"/>
            <w:vMerge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  <w:vMerge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Урок-повторение. Правила чтения слов-исключений.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 xml:space="preserve">Повторить правила чтения слов-исключений. 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447" w:rsidRPr="00F0544E" w:rsidTr="002A5885">
        <w:tc>
          <w:tcPr>
            <w:tcW w:w="606" w:type="dxa"/>
          </w:tcPr>
          <w:p w:rsidR="00360447" w:rsidRPr="00F0544E" w:rsidRDefault="00360447" w:rsidP="00C207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Урок-обобщение изученного материала.</w:t>
            </w:r>
          </w:p>
        </w:tc>
        <w:tc>
          <w:tcPr>
            <w:tcW w:w="45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Выполнять тренировочные упражнения для закрепления изученных структур, лексики.</w:t>
            </w:r>
          </w:p>
        </w:tc>
        <w:tc>
          <w:tcPr>
            <w:tcW w:w="1497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Аудирование,</w:t>
            </w:r>
          </w:p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  <w:r w:rsidRPr="00F0544E">
              <w:rPr>
                <w:rFonts w:ascii="Times New Roman" w:hAnsi="Times New Roman"/>
                <w:sz w:val="20"/>
                <w:szCs w:val="20"/>
              </w:rPr>
              <w:t>говорение, письмо, чтение</w:t>
            </w:r>
          </w:p>
        </w:tc>
        <w:tc>
          <w:tcPr>
            <w:tcW w:w="1800" w:type="dxa"/>
          </w:tcPr>
          <w:p w:rsidR="00360447" w:rsidRPr="00F0544E" w:rsidRDefault="00360447" w:rsidP="00C207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0447" w:rsidRPr="00F0544E" w:rsidRDefault="00360447" w:rsidP="003D727B">
      <w:pPr>
        <w:spacing w:after="0" w:line="240" w:lineRule="auto"/>
        <w:ind w:left="-108"/>
        <w:rPr>
          <w:rFonts w:ascii="Times New Roman" w:hAnsi="Times New Roman"/>
          <w:sz w:val="24"/>
          <w:szCs w:val="24"/>
        </w:rPr>
      </w:pPr>
    </w:p>
    <w:p w:rsidR="00360447" w:rsidRPr="00F0544E" w:rsidRDefault="00360447" w:rsidP="009312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447" w:rsidRPr="00F0544E" w:rsidRDefault="00360447" w:rsidP="0093126D">
      <w:pPr>
        <w:rPr>
          <w:rFonts w:ascii="Times New Roman" w:hAnsi="Times New Roman"/>
        </w:rPr>
      </w:pPr>
    </w:p>
    <w:sectPr w:rsidR="00360447" w:rsidRPr="00F0544E" w:rsidSect="003D727B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5126"/>
    <w:multiLevelType w:val="hybridMultilevel"/>
    <w:tmpl w:val="A7D64E84"/>
    <w:lvl w:ilvl="0" w:tplc="D166E0FC">
      <w:start w:val="1"/>
      <w:numFmt w:val="decimal"/>
      <w:lvlText w:val="%1."/>
      <w:lvlJc w:val="left"/>
      <w:pPr>
        <w:ind w:left="-6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  <w:rPr>
        <w:rFonts w:cs="Times New Roman"/>
      </w:rPr>
    </w:lvl>
  </w:abstractNum>
  <w:abstractNum w:abstractNumId="1">
    <w:nsid w:val="16811616"/>
    <w:multiLevelType w:val="hybridMultilevel"/>
    <w:tmpl w:val="E8D6E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24737F"/>
    <w:multiLevelType w:val="hybridMultilevel"/>
    <w:tmpl w:val="466E7482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>
    <w:nsid w:val="1D894B7D"/>
    <w:multiLevelType w:val="multilevel"/>
    <w:tmpl w:val="702C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2D1B1C"/>
    <w:multiLevelType w:val="hybridMultilevel"/>
    <w:tmpl w:val="5F800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3E00A8"/>
    <w:multiLevelType w:val="hybridMultilevel"/>
    <w:tmpl w:val="AB0EA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056208"/>
    <w:multiLevelType w:val="hybridMultilevel"/>
    <w:tmpl w:val="29806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C42D45"/>
    <w:multiLevelType w:val="hybridMultilevel"/>
    <w:tmpl w:val="D0747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98B3AB8"/>
    <w:multiLevelType w:val="hybridMultilevel"/>
    <w:tmpl w:val="381E5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A35C68"/>
    <w:multiLevelType w:val="hybridMultilevel"/>
    <w:tmpl w:val="D1483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7791EBF"/>
    <w:multiLevelType w:val="hybridMultilevel"/>
    <w:tmpl w:val="22022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3F4C91"/>
    <w:multiLevelType w:val="hybridMultilevel"/>
    <w:tmpl w:val="6F4E61A6"/>
    <w:lvl w:ilvl="0" w:tplc="6F70A626">
      <w:start w:val="1"/>
      <w:numFmt w:val="decimal"/>
      <w:lvlText w:val="%1."/>
      <w:lvlJc w:val="left"/>
      <w:pPr>
        <w:ind w:left="-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860" w:hanging="180"/>
      </w:pPr>
      <w:rPr>
        <w:rFonts w:cs="Times New Roman"/>
      </w:rPr>
    </w:lvl>
  </w:abstractNum>
  <w:abstractNum w:abstractNumId="13">
    <w:nsid w:val="72B8523B"/>
    <w:multiLevelType w:val="hybridMultilevel"/>
    <w:tmpl w:val="DC3ED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386659"/>
    <w:multiLevelType w:val="hybridMultilevel"/>
    <w:tmpl w:val="640238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  <w:lvlOverride w:ilvl="0">
      <w:startOverride w:val="1"/>
    </w:lvlOverride>
  </w:num>
  <w:num w:numId="5">
    <w:abstractNumId w:val="2"/>
  </w:num>
  <w:num w:numId="6">
    <w:abstractNumId w:val="11"/>
  </w:num>
  <w:num w:numId="7">
    <w:abstractNumId w:val="10"/>
  </w:num>
  <w:num w:numId="8">
    <w:abstractNumId w:val="9"/>
  </w:num>
  <w:num w:numId="9">
    <w:abstractNumId w:val="14"/>
  </w:num>
  <w:num w:numId="10">
    <w:abstractNumId w:val="1"/>
  </w:num>
  <w:num w:numId="11">
    <w:abstractNumId w:val="13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F3A"/>
    <w:rsid w:val="000063B1"/>
    <w:rsid w:val="0001324C"/>
    <w:rsid w:val="00023113"/>
    <w:rsid w:val="00035B9F"/>
    <w:rsid w:val="00047D68"/>
    <w:rsid w:val="00065E33"/>
    <w:rsid w:val="000A0230"/>
    <w:rsid w:val="000B500C"/>
    <w:rsid w:val="000D2A3E"/>
    <w:rsid w:val="000D3AB2"/>
    <w:rsid w:val="00111100"/>
    <w:rsid w:val="00117FDB"/>
    <w:rsid w:val="00145571"/>
    <w:rsid w:val="00152D31"/>
    <w:rsid w:val="001E7944"/>
    <w:rsid w:val="00200425"/>
    <w:rsid w:val="00204B36"/>
    <w:rsid w:val="00261520"/>
    <w:rsid w:val="00286710"/>
    <w:rsid w:val="002A5885"/>
    <w:rsid w:val="002B6834"/>
    <w:rsid w:val="002C057A"/>
    <w:rsid w:val="002E4BAC"/>
    <w:rsid w:val="00310704"/>
    <w:rsid w:val="00352C8D"/>
    <w:rsid w:val="00360447"/>
    <w:rsid w:val="00381690"/>
    <w:rsid w:val="003D727B"/>
    <w:rsid w:val="00421421"/>
    <w:rsid w:val="004442DE"/>
    <w:rsid w:val="004473FC"/>
    <w:rsid w:val="004670A4"/>
    <w:rsid w:val="004725EC"/>
    <w:rsid w:val="00482931"/>
    <w:rsid w:val="004A127D"/>
    <w:rsid w:val="004B0B56"/>
    <w:rsid w:val="004D5A22"/>
    <w:rsid w:val="005432B9"/>
    <w:rsid w:val="005547AA"/>
    <w:rsid w:val="00580342"/>
    <w:rsid w:val="005E16C8"/>
    <w:rsid w:val="005F5A40"/>
    <w:rsid w:val="00652764"/>
    <w:rsid w:val="0065384B"/>
    <w:rsid w:val="0066271C"/>
    <w:rsid w:val="006927BE"/>
    <w:rsid w:val="006E7E1D"/>
    <w:rsid w:val="00712DCA"/>
    <w:rsid w:val="00787888"/>
    <w:rsid w:val="007B2C67"/>
    <w:rsid w:val="007D00F3"/>
    <w:rsid w:val="0084081F"/>
    <w:rsid w:val="00851C3D"/>
    <w:rsid w:val="008D6D62"/>
    <w:rsid w:val="008E31DE"/>
    <w:rsid w:val="008E4D7A"/>
    <w:rsid w:val="0093126D"/>
    <w:rsid w:val="0094790B"/>
    <w:rsid w:val="00985ADD"/>
    <w:rsid w:val="00A83938"/>
    <w:rsid w:val="00AA6DA3"/>
    <w:rsid w:val="00AB4C0B"/>
    <w:rsid w:val="00AC325B"/>
    <w:rsid w:val="00B61E0A"/>
    <w:rsid w:val="00B72733"/>
    <w:rsid w:val="00B9503B"/>
    <w:rsid w:val="00BA27F7"/>
    <w:rsid w:val="00BD42AA"/>
    <w:rsid w:val="00BE61ED"/>
    <w:rsid w:val="00C07DF7"/>
    <w:rsid w:val="00C207AE"/>
    <w:rsid w:val="00D02F3A"/>
    <w:rsid w:val="00D777DD"/>
    <w:rsid w:val="00D861A2"/>
    <w:rsid w:val="00D95F33"/>
    <w:rsid w:val="00DC1154"/>
    <w:rsid w:val="00E53864"/>
    <w:rsid w:val="00E620E6"/>
    <w:rsid w:val="00E7685A"/>
    <w:rsid w:val="00E8559F"/>
    <w:rsid w:val="00EC58E7"/>
    <w:rsid w:val="00F0544E"/>
    <w:rsid w:val="00F22A73"/>
    <w:rsid w:val="00F3200B"/>
    <w:rsid w:val="00F41CEF"/>
    <w:rsid w:val="00F923A5"/>
    <w:rsid w:val="00FB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3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02F3A"/>
    <w:pPr>
      <w:ind w:left="720"/>
      <w:contextualSpacing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D95F3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</w:rPr>
  </w:style>
  <w:style w:type="paragraph" w:styleId="HTMLPreformatted">
    <w:name w:val="HTML Preformatted"/>
    <w:basedOn w:val="Normal"/>
    <w:link w:val="HTMLPreformattedChar1"/>
    <w:uiPriority w:val="99"/>
    <w:rsid w:val="00D95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E31DE"/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1">
    <w:name w:val="HTML Preformatted Char1"/>
    <w:link w:val="HTMLPreformatted"/>
    <w:uiPriority w:val="99"/>
    <w:locked/>
    <w:rsid w:val="00D95F33"/>
    <w:rPr>
      <w:rFonts w:ascii="Courier New" w:hAnsi="Courier New"/>
      <w:lang w:val="ru-RU" w:eastAsia="ru-RU"/>
    </w:rPr>
  </w:style>
  <w:style w:type="table" w:styleId="TableGrid">
    <w:name w:val="Table Grid"/>
    <w:basedOn w:val="TableNormal"/>
    <w:uiPriority w:val="99"/>
    <w:locked/>
    <w:rsid w:val="0093126D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тиль таблицы1"/>
    <w:uiPriority w:val="99"/>
    <w:rsid w:val="0093126D"/>
    <w:rPr>
      <w:rFonts w:ascii="Times New Roman" w:hAnsi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11110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6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36</Pages>
  <Words>8994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«Рассмотрено»                                                                    «Согласовано»                                                            «Утверждено»</dc:title>
  <dc:subject/>
  <dc:creator>Admin</dc:creator>
  <cp:keywords/>
  <dc:description/>
  <cp:lastModifiedBy>Айгуля</cp:lastModifiedBy>
  <cp:revision>28</cp:revision>
  <dcterms:created xsi:type="dcterms:W3CDTF">2014-01-28T19:23:00Z</dcterms:created>
  <dcterms:modified xsi:type="dcterms:W3CDTF">2014-02-02T16:26:00Z</dcterms:modified>
</cp:coreProperties>
</file>